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4EA" w:rsidRDefault="00E614EA" w:rsidP="00E614EA">
      <w:pPr>
        <w:spacing w:after="0" w:line="480" w:lineRule="auto"/>
        <w:jc w:val="center"/>
        <w:rPr>
          <w:rFonts w:ascii="Times New Roman" w:hAnsi="Times New Roman" w:cs="Times New Roman"/>
          <w:sz w:val="24"/>
          <w:szCs w:val="24"/>
        </w:rPr>
      </w:pPr>
      <w:bookmarkStart w:id="0" w:name="_GoBack"/>
      <w:bookmarkEnd w:id="0"/>
    </w:p>
    <w:p w:rsidR="00E614EA" w:rsidRDefault="00E614EA" w:rsidP="00E614EA">
      <w:pPr>
        <w:spacing w:after="0" w:line="480" w:lineRule="auto"/>
        <w:jc w:val="center"/>
        <w:rPr>
          <w:rFonts w:ascii="Times New Roman" w:hAnsi="Times New Roman" w:cs="Times New Roman"/>
          <w:sz w:val="24"/>
          <w:szCs w:val="24"/>
        </w:rPr>
      </w:pPr>
    </w:p>
    <w:p w:rsidR="00E614EA" w:rsidRDefault="00E614EA" w:rsidP="00E614EA">
      <w:pPr>
        <w:spacing w:after="0" w:line="480" w:lineRule="auto"/>
        <w:jc w:val="center"/>
        <w:rPr>
          <w:rFonts w:ascii="Times New Roman" w:hAnsi="Times New Roman" w:cs="Times New Roman"/>
          <w:sz w:val="24"/>
          <w:szCs w:val="24"/>
        </w:rPr>
      </w:pPr>
    </w:p>
    <w:p w:rsidR="00E614EA" w:rsidRDefault="00E614EA" w:rsidP="00E614EA">
      <w:pPr>
        <w:spacing w:after="0" w:line="480" w:lineRule="auto"/>
        <w:jc w:val="center"/>
        <w:rPr>
          <w:rFonts w:ascii="Times New Roman" w:hAnsi="Times New Roman" w:cs="Times New Roman"/>
          <w:sz w:val="24"/>
          <w:szCs w:val="24"/>
        </w:rPr>
      </w:pPr>
    </w:p>
    <w:p w:rsidR="00E614EA" w:rsidRDefault="00E614EA" w:rsidP="00E614EA">
      <w:pPr>
        <w:spacing w:after="0" w:line="480" w:lineRule="auto"/>
        <w:jc w:val="center"/>
        <w:rPr>
          <w:rFonts w:ascii="Times New Roman" w:hAnsi="Times New Roman" w:cs="Times New Roman"/>
          <w:sz w:val="24"/>
          <w:szCs w:val="24"/>
        </w:rPr>
      </w:pPr>
    </w:p>
    <w:p w:rsidR="00E614EA" w:rsidRDefault="00E614EA" w:rsidP="00E614EA">
      <w:pPr>
        <w:spacing w:after="0" w:line="480" w:lineRule="auto"/>
        <w:jc w:val="center"/>
        <w:rPr>
          <w:rFonts w:ascii="Times New Roman" w:hAnsi="Times New Roman" w:cs="Times New Roman"/>
          <w:sz w:val="24"/>
          <w:szCs w:val="24"/>
        </w:rPr>
      </w:pPr>
    </w:p>
    <w:p w:rsidR="00E614EA" w:rsidRDefault="00E614EA" w:rsidP="00E614EA">
      <w:pPr>
        <w:spacing w:after="0" w:line="480" w:lineRule="auto"/>
        <w:jc w:val="center"/>
        <w:rPr>
          <w:rFonts w:ascii="Times New Roman" w:hAnsi="Times New Roman" w:cs="Times New Roman"/>
          <w:sz w:val="24"/>
          <w:szCs w:val="24"/>
        </w:rPr>
      </w:pPr>
    </w:p>
    <w:p w:rsidR="00E614EA" w:rsidRDefault="00E614EA" w:rsidP="00E614EA">
      <w:pPr>
        <w:spacing w:after="0" w:line="480" w:lineRule="auto"/>
        <w:jc w:val="center"/>
        <w:rPr>
          <w:rFonts w:ascii="Times New Roman" w:hAnsi="Times New Roman" w:cs="Times New Roman"/>
          <w:sz w:val="24"/>
          <w:szCs w:val="24"/>
        </w:rPr>
      </w:pPr>
    </w:p>
    <w:p w:rsidR="00E614EA" w:rsidRDefault="00E614EA" w:rsidP="00E614EA">
      <w:pPr>
        <w:spacing w:after="0" w:line="480" w:lineRule="auto"/>
        <w:jc w:val="center"/>
        <w:rPr>
          <w:rFonts w:ascii="Times New Roman" w:hAnsi="Times New Roman" w:cs="Times New Roman"/>
          <w:sz w:val="24"/>
          <w:szCs w:val="24"/>
        </w:rPr>
      </w:pPr>
    </w:p>
    <w:p w:rsidR="00E614EA" w:rsidRDefault="00E614EA" w:rsidP="00E614EA">
      <w:pPr>
        <w:spacing w:after="0" w:line="480" w:lineRule="auto"/>
        <w:jc w:val="center"/>
        <w:rPr>
          <w:rFonts w:ascii="Times New Roman" w:hAnsi="Times New Roman" w:cs="Times New Roman"/>
          <w:sz w:val="24"/>
          <w:szCs w:val="24"/>
        </w:rPr>
      </w:pPr>
    </w:p>
    <w:p w:rsidR="00E614EA" w:rsidRDefault="00E614EA" w:rsidP="00E614EA">
      <w:pPr>
        <w:spacing w:after="0" w:line="480" w:lineRule="auto"/>
        <w:jc w:val="center"/>
        <w:rPr>
          <w:rFonts w:ascii="Times New Roman" w:hAnsi="Times New Roman" w:cs="Times New Roman"/>
          <w:sz w:val="24"/>
          <w:szCs w:val="24"/>
        </w:rPr>
      </w:pPr>
    </w:p>
    <w:p w:rsidR="00E614EA" w:rsidRDefault="00E614EA" w:rsidP="00E614EA">
      <w:pPr>
        <w:spacing w:after="0" w:line="480" w:lineRule="auto"/>
        <w:jc w:val="center"/>
        <w:rPr>
          <w:rFonts w:ascii="Times New Roman" w:hAnsi="Times New Roman" w:cs="Times New Roman"/>
          <w:sz w:val="24"/>
          <w:szCs w:val="24"/>
        </w:rPr>
      </w:pPr>
    </w:p>
    <w:p w:rsidR="005D3719" w:rsidRDefault="00E614EA" w:rsidP="00E614E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Why is English Requirements </w:t>
      </w:r>
      <w:r w:rsidR="00354A46">
        <w:rPr>
          <w:rFonts w:ascii="Times New Roman" w:hAnsi="Times New Roman" w:cs="Times New Roman"/>
          <w:sz w:val="24"/>
          <w:szCs w:val="24"/>
        </w:rPr>
        <w:t>a cause</w:t>
      </w:r>
      <w:r w:rsidR="00E86D32">
        <w:rPr>
          <w:rFonts w:ascii="Times New Roman" w:hAnsi="Times New Roman" w:cs="Times New Roman"/>
          <w:sz w:val="24"/>
          <w:szCs w:val="24"/>
        </w:rPr>
        <w:t xml:space="preserve"> to Software Engineering Project </w:t>
      </w:r>
      <w:r>
        <w:rPr>
          <w:rFonts w:ascii="Times New Roman" w:hAnsi="Times New Roman" w:cs="Times New Roman"/>
          <w:sz w:val="24"/>
          <w:szCs w:val="24"/>
        </w:rPr>
        <w:t>Failures?</w:t>
      </w:r>
    </w:p>
    <w:p w:rsidR="00E614EA" w:rsidRDefault="00E614EA" w:rsidP="00E614E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614EA" w:rsidRDefault="00E614EA" w:rsidP="00E614E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Institution’s Affiliation</w:t>
      </w:r>
    </w:p>
    <w:p w:rsidR="00E614EA" w:rsidRDefault="00E614EA" w:rsidP="00E614EA">
      <w:pPr>
        <w:spacing w:after="0" w:line="480" w:lineRule="auto"/>
        <w:jc w:val="center"/>
        <w:rPr>
          <w:rFonts w:ascii="Times New Roman" w:hAnsi="Times New Roman" w:cs="Times New Roman"/>
          <w:b/>
          <w:sz w:val="24"/>
          <w:szCs w:val="24"/>
        </w:rPr>
      </w:pPr>
    </w:p>
    <w:p w:rsidR="00E614EA" w:rsidRDefault="00E614EA" w:rsidP="00E614EA">
      <w:pPr>
        <w:spacing w:after="0" w:line="480" w:lineRule="auto"/>
        <w:jc w:val="center"/>
        <w:rPr>
          <w:rFonts w:ascii="Times New Roman" w:hAnsi="Times New Roman" w:cs="Times New Roman"/>
          <w:b/>
          <w:sz w:val="24"/>
          <w:szCs w:val="24"/>
        </w:rPr>
      </w:pPr>
    </w:p>
    <w:p w:rsidR="00E614EA" w:rsidRDefault="00E614EA" w:rsidP="00E614EA">
      <w:pPr>
        <w:spacing w:after="0" w:line="480" w:lineRule="auto"/>
        <w:jc w:val="center"/>
        <w:rPr>
          <w:rFonts w:ascii="Times New Roman" w:hAnsi="Times New Roman" w:cs="Times New Roman"/>
          <w:b/>
          <w:sz w:val="24"/>
          <w:szCs w:val="24"/>
        </w:rPr>
      </w:pPr>
    </w:p>
    <w:p w:rsidR="00E614EA" w:rsidRDefault="00E614EA" w:rsidP="00E614EA">
      <w:pPr>
        <w:spacing w:after="0" w:line="480" w:lineRule="auto"/>
        <w:jc w:val="center"/>
        <w:rPr>
          <w:rFonts w:ascii="Times New Roman" w:hAnsi="Times New Roman" w:cs="Times New Roman"/>
          <w:b/>
          <w:sz w:val="24"/>
          <w:szCs w:val="24"/>
        </w:rPr>
      </w:pPr>
    </w:p>
    <w:p w:rsidR="00E614EA" w:rsidRDefault="00E614EA" w:rsidP="00E614EA">
      <w:pPr>
        <w:spacing w:after="0" w:line="480" w:lineRule="auto"/>
        <w:jc w:val="center"/>
        <w:rPr>
          <w:rFonts w:ascii="Times New Roman" w:hAnsi="Times New Roman" w:cs="Times New Roman"/>
          <w:b/>
          <w:sz w:val="24"/>
          <w:szCs w:val="24"/>
        </w:rPr>
      </w:pPr>
    </w:p>
    <w:p w:rsidR="00E614EA" w:rsidRDefault="00E614EA" w:rsidP="00E614EA">
      <w:pPr>
        <w:spacing w:after="0" w:line="480" w:lineRule="auto"/>
        <w:jc w:val="center"/>
        <w:rPr>
          <w:rFonts w:ascii="Times New Roman" w:hAnsi="Times New Roman" w:cs="Times New Roman"/>
          <w:b/>
          <w:sz w:val="24"/>
          <w:szCs w:val="24"/>
        </w:rPr>
      </w:pPr>
    </w:p>
    <w:p w:rsidR="00E614EA" w:rsidRDefault="00E614EA" w:rsidP="00E614EA">
      <w:pPr>
        <w:spacing w:after="0" w:line="480" w:lineRule="auto"/>
        <w:jc w:val="center"/>
        <w:rPr>
          <w:rFonts w:ascii="Times New Roman" w:hAnsi="Times New Roman" w:cs="Times New Roman"/>
          <w:b/>
          <w:sz w:val="24"/>
          <w:szCs w:val="24"/>
        </w:rPr>
      </w:pPr>
    </w:p>
    <w:p w:rsidR="00E614EA" w:rsidRDefault="00E614EA" w:rsidP="00E614EA">
      <w:pPr>
        <w:spacing w:after="0" w:line="480" w:lineRule="auto"/>
        <w:jc w:val="center"/>
        <w:rPr>
          <w:rFonts w:ascii="Times New Roman" w:hAnsi="Times New Roman" w:cs="Times New Roman"/>
          <w:b/>
          <w:sz w:val="24"/>
          <w:szCs w:val="24"/>
        </w:rPr>
      </w:pPr>
    </w:p>
    <w:p w:rsidR="00E614EA" w:rsidRPr="00E614EA" w:rsidRDefault="00E614EA" w:rsidP="00E614E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Why is English Requirements a cause to Software Engineering Project Failures?</w:t>
      </w:r>
    </w:p>
    <w:p w:rsidR="00E86D32" w:rsidRPr="00E614EA" w:rsidRDefault="00E86D32" w:rsidP="00E614EA">
      <w:pPr>
        <w:spacing w:after="0" w:line="480" w:lineRule="auto"/>
        <w:jc w:val="center"/>
        <w:rPr>
          <w:rFonts w:ascii="Times New Roman" w:hAnsi="Times New Roman" w:cs="Times New Roman"/>
          <w:b/>
          <w:sz w:val="24"/>
          <w:szCs w:val="24"/>
        </w:rPr>
      </w:pPr>
      <w:r w:rsidRPr="00E614EA">
        <w:rPr>
          <w:rFonts w:ascii="Times New Roman" w:hAnsi="Times New Roman" w:cs="Times New Roman"/>
          <w:b/>
          <w:sz w:val="24"/>
          <w:szCs w:val="24"/>
        </w:rPr>
        <w:t>Introduction</w:t>
      </w:r>
    </w:p>
    <w:p w:rsidR="004E60BF" w:rsidRDefault="004E60BF" w:rsidP="00E614EA">
      <w:pPr>
        <w:spacing w:after="0" w:line="480" w:lineRule="auto"/>
        <w:ind w:firstLine="720"/>
        <w:rPr>
          <w:rFonts w:ascii="Times New Roman" w:hAnsi="Times New Roman" w:cs="Times New Roman"/>
          <w:sz w:val="24"/>
          <w:szCs w:val="24"/>
        </w:rPr>
      </w:pPr>
      <w:r w:rsidRPr="004E60BF">
        <w:rPr>
          <w:rFonts w:ascii="Times New Roman" w:hAnsi="Times New Roman" w:cs="Times New Roman"/>
          <w:sz w:val="24"/>
          <w:szCs w:val="24"/>
        </w:rPr>
        <w:t>Software Engineering is a global aspect that is required in every field; however, failures have been associated with this field that it glimpses a crisis. This calls for a serious intervention to help curb the problem that has become a disaster in various fields. Software should be understood deeply and comprehensively in order to generate the important aspect that is needed. It is also understood be a trouble to many Corporations due to the failures that have been witnessed. Without discretion, software drives the fruits and the force of the modern businesses. This is an indication that the software engineering projects should be mature and relevant to provide the best outcome for the global goal. However, this has not been the results that have been seen in the field. Various software projects have failed terribly. But one thing is clear that there is a problem that needs to be solved to get to the bottom of the failure of the software projects. Language is one thing that is crucial for the communication purposes. Language plays a critical part in the mastery of the concepts of the course in the first place. It is from the background the problem can be fixed. This is because not every student who engages in this kind of courses has the primary understanding of the language that they use to learn the course. This has caused software engineering projects dearly. The failures have been seen to be related to accuracy, misleading reports and quality of the software. Although these aspects are numerous, they all relate to the education which is based on the language of English. Most countries learn this language as a second language or foreign language. And these have a great effect on the performance in the field or in the results in schools. To delve into this, the paper dwells to research the reason behind the failure of the software projects that have been seen. The paper examines this reasons based on the following research questions;</w:t>
      </w:r>
    </w:p>
    <w:p w:rsidR="00354A46" w:rsidRDefault="00354A46" w:rsidP="00354A46">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Why</w:t>
      </w:r>
      <w:r w:rsidR="009F1D7C">
        <w:rPr>
          <w:rFonts w:ascii="Times New Roman" w:hAnsi="Times New Roman" w:cs="Times New Roman"/>
          <w:sz w:val="24"/>
          <w:szCs w:val="24"/>
        </w:rPr>
        <w:t xml:space="preserve"> English requirement</w:t>
      </w:r>
      <w:r w:rsidR="00E614EA">
        <w:rPr>
          <w:rFonts w:ascii="Times New Roman" w:hAnsi="Times New Roman" w:cs="Times New Roman"/>
          <w:sz w:val="24"/>
          <w:szCs w:val="24"/>
        </w:rPr>
        <w:t xml:space="preserve"> is</w:t>
      </w:r>
      <w:r>
        <w:rPr>
          <w:rFonts w:ascii="Times New Roman" w:hAnsi="Times New Roman" w:cs="Times New Roman"/>
          <w:sz w:val="24"/>
          <w:szCs w:val="24"/>
        </w:rPr>
        <w:t xml:space="preserve"> a cause to Software engineering failures?</w:t>
      </w:r>
    </w:p>
    <w:p w:rsidR="00354A46" w:rsidRDefault="00354A46" w:rsidP="00354A46">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What is the attitude of the student’s learning English as a second language?</w:t>
      </w:r>
    </w:p>
    <w:p w:rsidR="009F1D7C" w:rsidRDefault="00354A46" w:rsidP="00354A46">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Why are software </w:t>
      </w:r>
      <w:r w:rsidR="00973923">
        <w:rPr>
          <w:rFonts w:ascii="Times New Roman" w:hAnsi="Times New Roman" w:cs="Times New Roman"/>
          <w:sz w:val="24"/>
          <w:szCs w:val="24"/>
        </w:rPr>
        <w:t xml:space="preserve">engineering </w:t>
      </w:r>
      <w:r>
        <w:rPr>
          <w:rFonts w:ascii="Times New Roman" w:hAnsi="Times New Roman" w:cs="Times New Roman"/>
          <w:sz w:val="24"/>
          <w:szCs w:val="24"/>
        </w:rPr>
        <w:t>projects important?</w:t>
      </w:r>
    </w:p>
    <w:p w:rsidR="0081184D" w:rsidRDefault="009F1D7C" w:rsidP="00412BC3">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What can </w:t>
      </w:r>
      <w:r w:rsidR="00973923">
        <w:rPr>
          <w:rFonts w:ascii="Times New Roman" w:hAnsi="Times New Roman" w:cs="Times New Roman"/>
          <w:sz w:val="24"/>
          <w:szCs w:val="24"/>
        </w:rPr>
        <w:t>be done to mitigate</w:t>
      </w:r>
      <w:r>
        <w:rPr>
          <w:rFonts w:ascii="Times New Roman" w:hAnsi="Times New Roman" w:cs="Times New Roman"/>
          <w:sz w:val="24"/>
          <w:szCs w:val="24"/>
        </w:rPr>
        <w:t xml:space="preserve"> the problem that has deteriorated the </w:t>
      </w:r>
      <w:r w:rsidR="00062F30">
        <w:rPr>
          <w:rFonts w:ascii="Times New Roman" w:hAnsi="Times New Roman" w:cs="Times New Roman"/>
          <w:sz w:val="24"/>
          <w:szCs w:val="24"/>
        </w:rPr>
        <w:t>field of software engineering?</w:t>
      </w:r>
    </w:p>
    <w:p w:rsidR="0023361A" w:rsidRPr="00E614EA" w:rsidRDefault="0023361A" w:rsidP="00E614EA">
      <w:pPr>
        <w:spacing w:after="0" w:line="480" w:lineRule="auto"/>
        <w:jc w:val="center"/>
        <w:rPr>
          <w:rFonts w:ascii="Times New Roman" w:hAnsi="Times New Roman" w:cs="Times New Roman"/>
          <w:b/>
          <w:sz w:val="24"/>
          <w:szCs w:val="24"/>
        </w:rPr>
      </w:pPr>
      <w:r w:rsidRPr="00E614EA">
        <w:rPr>
          <w:rFonts w:ascii="Times New Roman" w:hAnsi="Times New Roman" w:cs="Times New Roman"/>
          <w:b/>
          <w:sz w:val="24"/>
          <w:szCs w:val="24"/>
        </w:rPr>
        <w:t>Methodology</w:t>
      </w:r>
    </w:p>
    <w:p w:rsidR="004E60BF" w:rsidRPr="004E60BF" w:rsidRDefault="004E60BF" w:rsidP="00E614EA">
      <w:pPr>
        <w:spacing w:after="0" w:line="480" w:lineRule="auto"/>
        <w:ind w:firstLine="720"/>
        <w:rPr>
          <w:rFonts w:ascii="Times New Roman" w:hAnsi="Times New Roman" w:cs="Times New Roman"/>
          <w:sz w:val="24"/>
          <w:szCs w:val="24"/>
        </w:rPr>
      </w:pPr>
      <w:r w:rsidRPr="004E60BF">
        <w:rPr>
          <w:rFonts w:ascii="Times New Roman" w:hAnsi="Times New Roman" w:cs="Times New Roman"/>
          <w:sz w:val="24"/>
          <w:szCs w:val="24"/>
        </w:rPr>
        <w:t xml:space="preserve">This research employs a qualitative research methodology using the scholarly reviewed articles, research, newspapers, notes, research, and books. The articles will help to evaluate the reason behind the rising failure of software and the contribution of the English language to these failures. This method is best for this research since there are various research and efforts that scholars have acknowledged on the failures of software globally. </w:t>
      </w:r>
    </w:p>
    <w:p w:rsidR="004E60BF" w:rsidRPr="00E614EA" w:rsidRDefault="004E60BF" w:rsidP="00E614EA">
      <w:pPr>
        <w:spacing w:after="0" w:line="480" w:lineRule="auto"/>
        <w:jc w:val="center"/>
        <w:rPr>
          <w:rFonts w:ascii="Times New Roman" w:hAnsi="Times New Roman" w:cs="Times New Roman"/>
          <w:b/>
          <w:sz w:val="24"/>
          <w:szCs w:val="24"/>
        </w:rPr>
      </w:pPr>
      <w:r w:rsidRPr="00E614EA">
        <w:rPr>
          <w:rFonts w:ascii="Times New Roman" w:hAnsi="Times New Roman" w:cs="Times New Roman"/>
          <w:b/>
          <w:sz w:val="24"/>
          <w:szCs w:val="24"/>
        </w:rPr>
        <w:t>Literature Review</w:t>
      </w:r>
    </w:p>
    <w:p w:rsidR="004E60BF" w:rsidRPr="00E614EA" w:rsidRDefault="00E614EA" w:rsidP="00E614EA">
      <w:pPr>
        <w:spacing w:after="0" w:line="480" w:lineRule="auto"/>
        <w:rPr>
          <w:rFonts w:ascii="Times New Roman" w:hAnsi="Times New Roman" w:cs="Times New Roman"/>
          <w:b/>
          <w:sz w:val="24"/>
          <w:szCs w:val="24"/>
        </w:rPr>
      </w:pPr>
      <w:r w:rsidRPr="00E614EA">
        <w:rPr>
          <w:rFonts w:ascii="Times New Roman" w:hAnsi="Times New Roman" w:cs="Times New Roman"/>
          <w:b/>
          <w:sz w:val="24"/>
          <w:szCs w:val="24"/>
        </w:rPr>
        <w:t xml:space="preserve">Why </w:t>
      </w:r>
      <w:r>
        <w:rPr>
          <w:rFonts w:ascii="Times New Roman" w:hAnsi="Times New Roman" w:cs="Times New Roman"/>
          <w:b/>
          <w:sz w:val="24"/>
          <w:szCs w:val="24"/>
        </w:rPr>
        <w:t xml:space="preserve">is </w:t>
      </w:r>
      <w:r w:rsidRPr="00E614EA">
        <w:rPr>
          <w:rFonts w:ascii="Times New Roman" w:hAnsi="Times New Roman" w:cs="Times New Roman"/>
          <w:b/>
          <w:sz w:val="24"/>
          <w:szCs w:val="24"/>
        </w:rPr>
        <w:t>English Requirement</w:t>
      </w:r>
      <w:r>
        <w:rPr>
          <w:rFonts w:ascii="Times New Roman" w:hAnsi="Times New Roman" w:cs="Times New Roman"/>
          <w:b/>
          <w:sz w:val="24"/>
          <w:szCs w:val="24"/>
        </w:rPr>
        <w:t>s</w:t>
      </w:r>
      <w:r w:rsidRPr="00E614EA">
        <w:rPr>
          <w:rFonts w:ascii="Times New Roman" w:hAnsi="Times New Roman" w:cs="Times New Roman"/>
          <w:b/>
          <w:sz w:val="24"/>
          <w:szCs w:val="24"/>
        </w:rPr>
        <w:t xml:space="preserve"> a cause to Software E</w:t>
      </w:r>
      <w:r w:rsidR="004E60BF" w:rsidRPr="00E614EA">
        <w:rPr>
          <w:rFonts w:ascii="Times New Roman" w:hAnsi="Times New Roman" w:cs="Times New Roman"/>
          <w:b/>
          <w:sz w:val="24"/>
          <w:szCs w:val="24"/>
        </w:rPr>
        <w:t>ngineering</w:t>
      </w:r>
      <w:r w:rsidRPr="00E614EA">
        <w:rPr>
          <w:rFonts w:ascii="Times New Roman" w:hAnsi="Times New Roman" w:cs="Times New Roman"/>
          <w:b/>
          <w:sz w:val="24"/>
          <w:szCs w:val="24"/>
        </w:rPr>
        <w:t xml:space="preserve"> Project Failure</w:t>
      </w:r>
      <w:r>
        <w:rPr>
          <w:rFonts w:ascii="Times New Roman" w:hAnsi="Times New Roman" w:cs="Times New Roman"/>
          <w:b/>
          <w:sz w:val="24"/>
          <w:szCs w:val="24"/>
        </w:rPr>
        <w:t>?</w:t>
      </w:r>
    </w:p>
    <w:p w:rsidR="004E60BF" w:rsidRPr="004E60BF" w:rsidRDefault="004E60BF" w:rsidP="00E614EA">
      <w:pPr>
        <w:spacing w:after="0" w:line="480" w:lineRule="auto"/>
        <w:ind w:firstLine="720"/>
        <w:rPr>
          <w:rFonts w:ascii="Times New Roman" w:hAnsi="Times New Roman" w:cs="Times New Roman"/>
          <w:sz w:val="24"/>
          <w:szCs w:val="24"/>
        </w:rPr>
      </w:pPr>
      <w:r w:rsidRPr="004E60BF">
        <w:rPr>
          <w:rFonts w:ascii="Times New Roman" w:hAnsi="Times New Roman" w:cs="Times New Roman"/>
          <w:sz w:val="24"/>
          <w:szCs w:val="24"/>
        </w:rPr>
        <w:t xml:space="preserve">English as a language is a Lingua franca which brings different people from the different culture using different native language together. It creates a way in which the diversified places can communicate and understand each other. However, it is difficult to achieve this when countries have different language they use. But the situation is changing with different countries adopting to learn English to accent to the difference in the globe. Businesses have gone global and this requires that a clear and relevant language is in place to curb the disparity. But it cannot be assumed that people entirely understand the requirement of English to work effectively. This has caused a lot of discrepancies in different fields including software engineering. According to Sartor (2008), communication breakdown is a core limitation to the problems of software project </w:t>
      </w:r>
      <w:r w:rsidRPr="004E60BF">
        <w:rPr>
          <w:rFonts w:ascii="Times New Roman" w:hAnsi="Times New Roman" w:cs="Times New Roman"/>
          <w:sz w:val="24"/>
          <w:szCs w:val="24"/>
        </w:rPr>
        <w:lastRenderedPageBreak/>
        <w:t xml:space="preserve">failures which is divided into four dimensions. The English language use, personal factor, workplace factor and communication mechanics. </w:t>
      </w:r>
    </w:p>
    <w:p w:rsidR="004E60BF" w:rsidRPr="004E60BF" w:rsidRDefault="004E60BF" w:rsidP="00E614EA">
      <w:pPr>
        <w:spacing w:after="0" w:line="480" w:lineRule="auto"/>
        <w:ind w:firstLine="720"/>
        <w:rPr>
          <w:rFonts w:ascii="Times New Roman" w:hAnsi="Times New Roman" w:cs="Times New Roman"/>
          <w:sz w:val="24"/>
          <w:szCs w:val="24"/>
        </w:rPr>
      </w:pPr>
      <w:r w:rsidRPr="004E60BF">
        <w:rPr>
          <w:rFonts w:ascii="Times New Roman" w:hAnsi="Times New Roman" w:cs="Times New Roman"/>
          <w:sz w:val="24"/>
          <w:szCs w:val="24"/>
        </w:rPr>
        <w:t xml:space="preserve">Many do not understand completely English even in schools. And this affects the communication process and balance of language. Sartor (2008) illustrates English is complex and its mastery is a problem. As a result, this has caused the communication breakdown. English is inevitable when it comes to global communication context. Moreover, it is diverse and vague depending on the context of the speaker (Sartor, 2008). With the lack of a common approach to be used as a tool of communication, it becomes difficult to reach the common goal of the conversation. Communication takes place in a two way. There are a listener and a speaker and the two should be able to understand the reach an agreement. However, communication can be interrupted when there is the misunderstanding of the two sides. Personal factor as Sartor (2008) acknowledges affects people everywhere. This can also affect the communication skills and behavior of an individual. Workplace factor will determine the way a person communicates to the other and the level of understanding. Some workplaces are diversified that needs a language that everyone understands. So English becomes a problem in software engineering in the sense that software is global. This needs that a proper way of communicating English is crucial. According to De </w:t>
      </w:r>
      <w:proofErr w:type="spellStart"/>
      <w:r w:rsidRPr="004E60BF">
        <w:rPr>
          <w:rFonts w:ascii="Times New Roman" w:hAnsi="Times New Roman" w:cs="Times New Roman"/>
          <w:sz w:val="24"/>
          <w:szCs w:val="24"/>
        </w:rPr>
        <w:t>Jager</w:t>
      </w:r>
      <w:proofErr w:type="spellEnd"/>
      <w:r w:rsidRPr="004E60BF">
        <w:rPr>
          <w:rFonts w:ascii="Times New Roman" w:hAnsi="Times New Roman" w:cs="Times New Roman"/>
          <w:sz w:val="24"/>
          <w:szCs w:val="24"/>
        </w:rPr>
        <w:t xml:space="preserve"> (2012), the misunderstanding of the second language is a clear cause in discrepancies. To most countries, the English language is learned as a second language. It is most difficult for second language learners’ students to understand and have the knowledge of how to use English properly. </w:t>
      </w:r>
    </w:p>
    <w:p w:rsidR="004E60BF" w:rsidRDefault="004E60BF" w:rsidP="00E614EA">
      <w:pPr>
        <w:spacing w:after="0" w:line="480" w:lineRule="auto"/>
        <w:ind w:firstLine="720"/>
        <w:rPr>
          <w:rFonts w:ascii="Times New Roman" w:hAnsi="Times New Roman" w:cs="Times New Roman"/>
          <w:sz w:val="24"/>
          <w:szCs w:val="24"/>
        </w:rPr>
      </w:pPr>
      <w:r w:rsidRPr="004E60BF">
        <w:rPr>
          <w:rFonts w:ascii="Times New Roman" w:hAnsi="Times New Roman" w:cs="Times New Roman"/>
          <w:sz w:val="24"/>
          <w:szCs w:val="24"/>
        </w:rPr>
        <w:t xml:space="preserve">According to Sartor (2008), the misunderstanding has caused mispronunciation, misspelling, and interpretation. English is also complex that wrong interpretation is an entire problem to reach the needed interpretation. It is known that the first language has a huge effect </w:t>
      </w:r>
      <w:r w:rsidRPr="004E60BF">
        <w:rPr>
          <w:rFonts w:ascii="Times New Roman" w:hAnsi="Times New Roman" w:cs="Times New Roman"/>
          <w:sz w:val="24"/>
          <w:szCs w:val="24"/>
        </w:rPr>
        <w:lastRenderedPageBreak/>
        <w:t xml:space="preserve">on the development in the second language. De </w:t>
      </w:r>
      <w:proofErr w:type="spellStart"/>
      <w:r w:rsidRPr="004E60BF">
        <w:rPr>
          <w:rFonts w:ascii="Times New Roman" w:hAnsi="Times New Roman" w:cs="Times New Roman"/>
          <w:sz w:val="24"/>
          <w:szCs w:val="24"/>
        </w:rPr>
        <w:t>Jager</w:t>
      </w:r>
      <w:proofErr w:type="spellEnd"/>
      <w:r w:rsidRPr="004E60BF">
        <w:rPr>
          <w:rFonts w:ascii="Times New Roman" w:hAnsi="Times New Roman" w:cs="Times New Roman"/>
          <w:sz w:val="24"/>
          <w:szCs w:val="24"/>
        </w:rPr>
        <w:t xml:space="preserve"> (2012) demonstrates that a country like South Africa has its policies regarding the use and knowledge of languages. This is the same in different countries whereby learners are given opportunities to demonstrate their capacity to learn more than one language. However, it is a problem that in turn affects careers and profession. According to </w:t>
      </w:r>
      <w:proofErr w:type="spellStart"/>
      <w:r w:rsidRPr="004E60BF">
        <w:rPr>
          <w:rFonts w:ascii="Times New Roman" w:hAnsi="Times New Roman" w:cs="Times New Roman"/>
          <w:sz w:val="24"/>
          <w:szCs w:val="24"/>
        </w:rPr>
        <w:t>Eshghinejad</w:t>
      </w:r>
      <w:proofErr w:type="spellEnd"/>
      <w:r w:rsidRPr="004E60BF">
        <w:rPr>
          <w:rFonts w:ascii="Times New Roman" w:hAnsi="Times New Roman" w:cs="Times New Roman"/>
          <w:sz w:val="24"/>
          <w:szCs w:val="24"/>
        </w:rPr>
        <w:t xml:space="preserve"> (2016), a language is a tool for expression and communication in public. It is a tool that one can use to deliver their opinion and thoughts to reach their messages. </w:t>
      </w:r>
      <w:proofErr w:type="spellStart"/>
      <w:r w:rsidRPr="004E60BF">
        <w:rPr>
          <w:rFonts w:ascii="Times New Roman" w:hAnsi="Times New Roman" w:cs="Times New Roman"/>
          <w:sz w:val="24"/>
          <w:szCs w:val="24"/>
        </w:rPr>
        <w:t>Eshghinejad</w:t>
      </w:r>
      <w:proofErr w:type="spellEnd"/>
      <w:r w:rsidRPr="004E60BF">
        <w:rPr>
          <w:rFonts w:ascii="Times New Roman" w:hAnsi="Times New Roman" w:cs="Times New Roman"/>
          <w:sz w:val="24"/>
          <w:szCs w:val="24"/>
        </w:rPr>
        <w:t xml:space="preserve"> (2016) states that attitude is best for the learning of a foreign or second language. However, learners who are learning the second language like English tend to have problems with their attitudes. As a result of the misunderstanding, mispronunciation, and misinterpretation, the result goes to the fieldwork in software projects. The development of the software based on the English language is a disaster that needs to be eradicated. This is to solve the problem of the failures that are faced. According to </w:t>
      </w:r>
      <w:proofErr w:type="spellStart"/>
      <w:r w:rsidRPr="004E60BF">
        <w:rPr>
          <w:rFonts w:ascii="Times New Roman" w:hAnsi="Times New Roman" w:cs="Times New Roman"/>
          <w:sz w:val="24"/>
          <w:szCs w:val="24"/>
        </w:rPr>
        <w:t>Muhtaza</w:t>
      </w:r>
      <w:proofErr w:type="spellEnd"/>
      <w:r w:rsidRPr="004E60BF">
        <w:rPr>
          <w:rFonts w:ascii="Times New Roman" w:hAnsi="Times New Roman" w:cs="Times New Roman"/>
          <w:sz w:val="24"/>
          <w:szCs w:val="24"/>
        </w:rPr>
        <w:t xml:space="preserve"> and </w:t>
      </w:r>
      <w:proofErr w:type="spellStart"/>
      <w:r w:rsidRPr="004E60BF">
        <w:rPr>
          <w:rFonts w:ascii="Times New Roman" w:hAnsi="Times New Roman" w:cs="Times New Roman"/>
          <w:sz w:val="24"/>
          <w:szCs w:val="24"/>
        </w:rPr>
        <w:t>Shwan</w:t>
      </w:r>
      <w:proofErr w:type="spellEnd"/>
      <w:r w:rsidRPr="004E60BF">
        <w:rPr>
          <w:rFonts w:ascii="Times New Roman" w:hAnsi="Times New Roman" w:cs="Times New Roman"/>
          <w:sz w:val="24"/>
          <w:szCs w:val="24"/>
        </w:rPr>
        <w:t xml:space="preserve"> (2012), there should be the consideration of different languages to help other languages develop and understand the concept of software projects.  Berman (2011) talks of language crisis since there is the suspension of the multilingual in institutions. This has left English to be the dominating language that is used globally. As a result, the misunderstandings lead to inaccuracy and appropriation of poor software. In the case that the students or the engineers in the field can understand the important aspect, the incidences of the failures will be taken care of. The fact that English plays a vital role in the global sphere it is coercing people to look forward to learning the language despite its complexity. In the end, they use the limited understanding to develop software programs or project and in turn, they fail. The charts below show the statics of the projects failures that have been witnessed in the past and the project overrun statistics.</w:t>
      </w:r>
    </w:p>
    <w:p w:rsidR="004B1B23" w:rsidRDefault="004B1B23" w:rsidP="00794F1E">
      <w:pPr>
        <w:spacing w:after="0" w:line="480" w:lineRule="auto"/>
        <w:rPr>
          <w:rFonts w:ascii="Times New Roman" w:hAnsi="Times New Roman" w:cs="Times New Roman"/>
          <w:sz w:val="24"/>
          <w:szCs w:val="24"/>
        </w:rPr>
      </w:pPr>
    </w:p>
    <w:p w:rsidR="004B1B23" w:rsidRDefault="004B1B23" w:rsidP="00794F1E">
      <w:pPr>
        <w:spacing w:after="0" w:line="480" w:lineRule="auto"/>
        <w:rPr>
          <w:rFonts w:ascii="Times New Roman" w:hAnsi="Times New Roman" w:cs="Times New Roman"/>
          <w:sz w:val="24"/>
          <w:szCs w:val="24"/>
        </w:rPr>
      </w:pPr>
    </w:p>
    <w:p w:rsidR="00794F1E" w:rsidRDefault="008A2F22" w:rsidP="00794F1E">
      <w:pPr>
        <w:spacing w:after="0"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86400" cy="32004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794F1E">
        <w:rPr>
          <w:rFonts w:ascii="Times New Roman" w:hAnsi="Times New Roman" w:cs="Times New Roman"/>
          <w:sz w:val="24"/>
          <w:szCs w:val="24"/>
        </w:rPr>
        <w:t xml:space="preserve"> </w:t>
      </w:r>
    </w:p>
    <w:p w:rsidR="004B1B23" w:rsidRDefault="00B41EB4" w:rsidP="00794F1E">
      <w:pPr>
        <w:spacing w:after="0" w:line="480" w:lineRule="auto"/>
        <w:rPr>
          <w:rFonts w:ascii="Times New Roman" w:hAnsi="Times New Roman" w:cs="Times New Roman"/>
          <w:sz w:val="24"/>
          <w:szCs w:val="24"/>
        </w:rPr>
      </w:pPr>
      <w:r w:rsidRPr="004B1B23">
        <w:rPr>
          <w:rFonts w:ascii="Times New Roman" w:hAnsi="Times New Roman" w:cs="Times New Roman"/>
          <w:sz w:val="24"/>
          <w:szCs w:val="24"/>
        </w:rPr>
        <w:t xml:space="preserve"> </w:t>
      </w:r>
      <w:r w:rsidR="004B1B23">
        <w:rPr>
          <w:rFonts w:ascii="Times New Roman" w:hAnsi="Times New Roman" w:cs="Times New Roman"/>
          <w:sz w:val="24"/>
          <w:szCs w:val="24"/>
        </w:rPr>
        <w:t>Chart 1: Project Overrun Statistics (Source: Mandal and Pal, 2015)</w:t>
      </w:r>
    </w:p>
    <w:p w:rsidR="00262C0D" w:rsidRPr="004B1B23" w:rsidRDefault="00262C0D" w:rsidP="00794F1E">
      <w:pPr>
        <w:spacing w:after="0" w:line="480" w:lineRule="auto"/>
        <w:rPr>
          <w:rFonts w:ascii="Times New Roman" w:hAnsi="Times New Roman" w:cs="Times New Roman"/>
          <w:sz w:val="24"/>
          <w:szCs w:val="24"/>
        </w:rPr>
      </w:pPr>
      <w:r w:rsidRPr="004B1B23">
        <w:rPr>
          <w:rFonts w:ascii="Times New Roman" w:hAnsi="Times New Roman" w:cs="Times New Roman"/>
          <w:noProof/>
          <w:sz w:val="24"/>
          <w:szCs w:val="24"/>
        </w:rPr>
        <w:drawing>
          <wp:inline distT="0" distB="0" distL="0" distR="0" wp14:anchorId="014F83DD" wp14:editId="628263BD">
            <wp:extent cx="5486400" cy="32004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B1B23" w:rsidRDefault="004B1B23" w:rsidP="00794F1E">
      <w:pPr>
        <w:spacing w:after="0" w:line="480" w:lineRule="auto"/>
        <w:rPr>
          <w:rFonts w:ascii="Times New Roman" w:hAnsi="Times New Roman" w:cs="Times New Roman"/>
          <w:sz w:val="24"/>
          <w:szCs w:val="24"/>
        </w:rPr>
      </w:pPr>
      <w:r>
        <w:rPr>
          <w:rFonts w:ascii="Times New Roman" w:hAnsi="Times New Roman" w:cs="Times New Roman"/>
          <w:sz w:val="24"/>
          <w:szCs w:val="24"/>
        </w:rPr>
        <w:t>Chart 2: Project Performance Statistics (Source: Mandal and Pal, 2015)</w:t>
      </w:r>
    </w:p>
    <w:p w:rsidR="004E60BF" w:rsidRPr="004E60BF" w:rsidRDefault="004E60BF" w:rsidP="00E614EA">
      <w:pPr>
        <w:spacing w:after="0" w:line="480" w:lineRule="auto"/>
        <w:ind w:firstLine="720"/>
        <w:rPr>
          <w:rFonts w:ascii="Times New Roman" w:hAnsi="Times New Roman" w:cs="Times New Roman"/>
          <w:sz w:val="24"/>
          <w:szCs w:val="24"/>
        </w:rPr>
      </w:pPr>
      <w:r w:rsidRPr="004E60BF">
        <w:rPr>
          <w:rFonts w:ascii="Times New Roman" w:hAnsi="Times New Roman" w:cs="Times New Roman"/>
          <w:sz w:val="24"/>
          <w:szCs w:val="24"/>
        </w:rPr>
        <w:lastRenderedPageBreak/>
        <w:t xml:space="preserve">As the charts show there is a lot of challenged and failed project compared to successful software projects. This is an indication that there is a lot of problem in the field of software engineering. Chart 1 demonstrates that many projects were never delivered on time as required by the project plans. As a result, 76% year average of the project overrun the time of delivery (Mandal &amp;Pal, 2015). This also contributed to overrun cost at 52.5% average of the years as Mandal and Pal (2015) indicates. According to Mandal and Pal (2015), the average of the project failure in chart 2 is 23.4%. The successful and challenged project average in a year is 30.3% and 46% respectively (Mandal &amp; Pal, 2015). Despite success higher than the failures in the years, the challenged projects were many. This indicates that many of the projects that were undertaken in the past were not entirely successful. </w:t>
      </w:r>
    </w:p>
    <w:p w:rsidR="004E60BF" w:rsidRPr="00E614EA" w:rsidRDefault="00E614EA" w:rsidP="00E614EA">
      <w:pPr>
        <w:spacing w:after="0" w:line="480" w:lineRule="auto"/>
        <w:rPr>
          <w:rFonts w:ascii="Times New Roman" w:hAnsi="Times New Roman" w:cs="Times New Roman"/>
          <w:b/>
          <w:sz w:val="24"/>
          <w:szCs w:val="24"/>
        </w:rPr>
      </w:pPr>
      <w:r w:rsidRPr="00E614EA">
        <w:rPr>
          <w:rFonts w:ascii="Times New Roman" w:hAnsi="Times New Roman" w:cs="Times New Roman"/>
          <w:b/>
          <w:sz w:val="24"/>
          <w:szCs w:val="24"/>
        </w:rPr>
        <w:t>The Attitude of the Student’s Learning English as a Second language</w:t>
      </w:r>
    </w:p>
    <w:p w:rsidR="004E60BF" w:rsidRPr="004E60BF" w:rsidRDefault="004E60BF" w:rsidP="00E614EA">
      <w:pPr>
        <w:spacing w:after="0" w:line="480" w:lineRule="auto"/>
        <w:ind w:firstLine="720"/>
        <w:rPr>
          <w:rFonts w:ascii="Times New Roman" w:hAnsi="Times New Roman" w:cs="Times New Roman"/>
          <w:sz w:val="24"/>
          <w:szCs w:val="24"/>
        </w:rPr>
      </w:pPr>
      <w:r w:rsidRPr="004E60BF">
        <w:rPr>
          <w:rFonts w:ascii="Times New Roman" w:hAnsi="Times New Roman" w:cs="Times New Roman"/>
          <w:sz w:val="24"/>
          <w:szCs w:val="24"/>
        </w:rPr>
        <w:t xml:space="preserve">English is growing globally and this is creating the impression of the love of learning the English Language. It is the global way to communicate in businesses and other fields. This is causing and calling for more schools and institutions to adopt the model to teach English. However, this development has a huge impact on the learners and the users speaking it as a second language. According to </w:t>
      </w:r>
      <w:proofErr w:type="spellStart"/>
      <w:r w:rsidRPr="004E60BF">
        <w:rPr>
          <w:rFonts w:ascii="Times New Roman" w:hAnsi="Times New Roman" w:cs="Times New Roman"/>
          <w:sz w:val="24"/>
          <w:szCs w:val="24"/>
        </w:rPr>
        <w:t>Eshghinejad</w:t>
      </w:r>
      <w:proofErr w:type="spellEnd"/>
      <w:r w:rsidRPr="004E60BF">
        <w:rPr>
          <w:rFonts w:ascii="Times New Roman" w:hAnsi="Times New Roman" w:cs="Times New Roman"/>
          <w:sz w:val="24"/>
          <w:szCs w:val="24"/>
        </w:rPr>
        <w:t xml:space="preserve"> (2016), the students who study English as a second language have a mixed attitude towards the course. Some of the English Foreign Language students’ exhibit a positive attitude while others show a negative attitude. However, they have to learn the language for the purpose of their performance or to help in the communication. Stephenson Wilson (2006) expresses the anxiety that the students show when it comes to learning English. This is especially with the fact that they have to learn it as a foreign language and second language. This describes the differences in the attitudes that the learners show for the language. Like Sartor (2008) explains English is complex and diverse. This also affects the </w:t>
      </w:r>
      <w:r w:rsidRPr="004E60BF">
        <w:rPr>
          <w:rFonts w:ascii="Times New Roman" w:hAnsi="Times New Roman" w:cs="Times New Roman"/>
          <w:sz w:val="24"/>
          <w:szCs w:val="24"/>
        </w:rPr>
        <w:lastRenderedPageBreak/>
        <w:t xml:space="preserve">attitude of the learners or the speakers who are struggling to communicate in English. The problem is also on the teachers who are under-qualified to help in the knowledge of English. </w:t>
      </w:r>
    </w:p>
    <w:p w:rsidR="004E60BF" w:rsidRPr="004E60BF" w:rsidRDefault="004E60BF" w:rsidP="00E614EA">
      <w:pPr>
        <w:spacing w:after="0" w:line="480" w:lineRule="auto"/>
        <w:ind w:firstLine="720"/>
        <w:rPr>
          <w:rFonts w:ascii="Times New Roman" w:hAnsi="Times New Roman" w:cs="Times New Roman"/>
          <w:sz w:val="24"/>
          <w:szCs w:val="24"/>
        </w:rPr>
      </w:pPr>
      <w:r w:rsidRPr="004E60BF">
        <w:rPr>
          <w:rFonts w:ascii="Times New Roman" w:hAnsi="Times New Roman" w:cs="Times New Roman"/>
          <w:sz w:val="24"/>
          <w:szCs w:val="24"/>
        </w:rPr>
        <w:t xml:space="preserve">Software field is no ordinary field and like other spheres, it requires perfect knowledge from the learners and the teachers. According to Berman (2011), the first language may affect the perception of another language. This has created a high attitude towards the learning or speaking English. However, to those with the positive attitude learning and speaking English recommends their effort. As a result, they tend to put more effort and have good performance in English. Software engineering on its own is complex just like English learning and understanding. In the end, the learners find it so difficult to understand the two effectively. Attitude determines the outcome of any course that is involved. A negative attitude will lead to lack of concentration to make to the end of the goal. For instance, when software engineer who is going through the course and have a negative attitude towards English, it becomes difficult to ensure that the end result is effective. This, in turn, affects the overall performance in the field. Since English is global, the speakers and the learners have no option to learn the language. This is to avoid the discrepancies that occur. </w:t>
      </w:r>
      <w:proofErr w:type="gramStart"/>
      <w:r w:rsidRPr="004E60BF">
        <w:rPr>
          <w:rFonts w:ascii="Times New Roman" w:hAnsi="Times New Roman" w:cs="Times New Roman"/>
          <w:sz w:val="24"/>
          <w:szCs w:val="24"/>
        </w:rPr>
        <w:t>in</w:t>
      </w:r>
      <w:proofErr w:type="gramEnd"/>
      <w:r w:rsidRPr="004E60BF">
        <w:rPr>
          <w:rFonts w:ascii="Times New Roman" w:hAnsi="Times New Roman" w:cs="Times New Roman"/>
          <w:sz w:val="24"/>
          <w:szCs w:val="24"/>
        </w:rPr>
        <w:t xml:space="preserve"> their fields of careers. Knowledge is power and every learner especially those with the positive attitude tend to get out with the relevant knowledge. However, the attitude is also affected by various situations of the learners. According to Stephenson Wilson (2006), things like state-anxiety, and personal anxiety plays a role to determine the attitude towards a foreign language. Many countries like China bases majorly on the software projects but it highly affected by the first language. However, many have shown interest to learn and speak the second language English. This is due to the positive attitude that they exhibit to know more and move their software development to the next level. State anxiety can be a problem for some learners especially when they have to go to other states to learn the </w:t>
      </w:r>
      <w:r w:rsidRPr="004E60BF">
        <w:rPr>
          <w:rFonts w:ascii="Times New Roman" w:hAnsi="Times New Roman" w:cs="Times New Roman"/>
          <w:sz w:val="24"/>
          <w:szCs w:val="24"/>
        </w:rPr>
        <w:lastRenderedPageBreak/>
        <w:t xml:space="preserve">desired language. But as </w:t>
      </w:r>
      <w:proofErr w:type="spellStart"/>
      <w:r w:rsidRPr="004E60BF">
        <w:rPr>
          <w:rFonts w:ascii="Times New Roman" w:hAnsi="Times New Roman" w:cs="Times New Roman"/>
          <w:sz w:val="24"/>
          <w:szCs w:val="24"/>
        </w:rPr>
        <w:t>Eshghinejad</w:t>
      </w:r>
      <w:proofErr w:type="spellEnd"/>
      <w:r w:rsidRPr="004E60BF">
        <w:rPr>
          <w:rFonts w:ascii="Times New Roman" w:hAnsi="Times New Roman" w:cs="Times New Roman"/>
          <w:sz w:val="24"/>
          <w:szCs w:val="24"/>
        </w:rPr>
        <w:t xml:space="preserve"> (2016) asserts different learners have shown interest to know more about English. However, its complexity still proves a barrier to delivering the right information and knowledge on various fields especially when English is a second language.</w:t>
      </w:r>
    </w:p>
    <w:p w:rsidR="004E60BF" w:rsidRPr="00E614EA" w:rsidRDefault="004E60BF" w:rsidP="00E614EA">
      <w:pPr>
        <w:spacing w:after="0" w:line="480" w:lineRule="auto"/>
        <w:jc w:val="center"/>
        <w:rPr>
          <w:rFonts w:ascii="Times New Roman" w:hAnsi="Times New Roman" w:cs="Times New Roman"/>
          <w:b/>
          <w:sz w:val="24"/>
          <w:szCs w:val="24"/>
        </w:rPr>
      </w:pPr>
      <w:r w:rsidRPr="00E614EA">
        <w:rPr>
          <w:rFonts w:ascii="Times New Roman" w:hAnsi="Times New Roman" w:cs="Times New Roman"/>
          <w:b/>
          <w:sz w:val="24"/>
          <w:szCs w:val="24"/>
        </w:rPr>
        <w:t>Discussion</w:t>
      </w:r>
    </w:p>
    <w:p w:rsidR="004E60BF" w:rsidRPr="00E614EA" w:rsidRDefault="00E614EA" w:rsidP="00E614EA">
      <w:pPr>
        <w:spacing w:after="0" w:line="480" w:lineRule="auto"/>
        <w:rPr>
          <w:rFonts w:ascii="Times New Roman" w:hAnsi="Times New Roman" w:cs="Times New Roman"/>
          <w:b/>
          <w:sz w:val="24"/>
          <w:szCs w:val="24"/>
        </w:rPr>
      </w:pPr>
      <w:r>
        <w:rPr>
          <w:rFonts w:ascii="Times New Roman" w:hAnsi="Times New Roman" w:cs="Times New Roman"/>
          <w:b/>
          <w:sz w:val="24"/>
          <w:szCs w:val="24"/>
        </w:rPr>
        <w:t>The Importance of Software Engineering P</w:t>
      </w:r>
      <w:r w:rsidR="004E60BF" w:rsidRPr="00E614EA">
        <w:rPr>
          <w:rFonts w:ascii="Times New Roman" w:hAnsi="Times New Roman" w:cs="Times New Roman"/>
          <w:b/>
          <w:sz w:val="24"/>
          <w:szCs w:val="24"/>
        </w:rPr>
        <w:t xml:space="preserve">rojects </w:t>
      </w:r>
    </w:p>
    <w:p w:rsidR="004E60BF" w:rsidRPr="004E60BF" w:rsidRDefault="004E60BF" w:rsidP="00E614EA">
      <w:pPr>
        <w:spacing w:after="0" w:line="480" w:lineRule="auto"/>
        <w:ind w:firstLine="720"/>
        <w:rPr>
          <w:rFonts w:ascii="Times New Roman" w:hAnsi="Times New Roman" w:cs="Times New Roman"/>
          <w:sz w:val="24"/>
          <w:szCs w:val="24"/>
        </w:rPr>
      </w:pPr>
      <w:r w:rsidRPr="004E60BF">
        <w:rPr>
          <w:rFonts w:ascii="Times New Roman" w:hAnsi="Times New Roman" w:cs="Times New Roman"/>
          <w:sz w:val="24"/>
          <w:szCs w:val="24"/>
        </w:rPr>
        <w:t xml:space="preserve">The software is important for the humans’ every day’s work and education. It is everything that we live on and perform the routines. The phones, ATMs and even cars are software. The business field is full of software. This is to make work easier, relevant and efficient. The software is the information technology that drives the global business and running of important agencies and the government. According to </w:t>
      </w:r>
      <w:proofErr w:type="spellStart"/>
      <w:r w:rsidRPr="004E60BF">
        <w:rPr>
          <w:rFonts w:ascii="Times New Roman" w:hAnsi="Times New Roman" w:cs="Times New Roman"/>
          <w:sz w:val="24"/>
          <w:szCs w:val="24"/>
        </w:rPr>
        <w:t>Charette</w:t>
      </w:r>
      <w:proofErr w:type="spellEnd"/>
      <w:r w:rsidRPr="004E60BF">
        <w:rPr>
          <w:rFonts w:ascii="Times New Roman" w:hAnsi="Times New Roman" w:cs="Times New Roman"/>
          <w:sz w:val="24"/>
          <w:szCs w:val="24"/>
        </w:rPr>
        <w:t xml:space="preserve"> (2005), software is everywhere and this result in large expenses to ensure the projects are delivered.  This is due to the fact that the technological advancement has taken over the world. And the misappropriation of the quality software affects the world greatly. For this reason, software seems to overtake the world making the vital tool for the business operations and government dealings. According to </w:t>
      </w:r>
      <w:proofErr w:type="spellStart"/>
      <w:r w:rsidRPr="004E60BF">
        <w:rPr>
          <w:rFonts w:ascii="Times New Roman" w:hAnsi="Times New Roman" w:cs="Times New Roman"/>
          <w:sz w:val="24"/>
          <w:szCs w:val="24"/>
        </w:rPr>
        <w:t>charette</w:t>
      </w:r>
      <w:proofErr w:type="spellEnd"/>
      <w:r w:rsidRPr="004E60BF">
        <w:rPr>
          <w:rFonts w:ascii="Times New Roman" w:hAnsi="Times New Roman" w:cs="Times New Roman"/>
          <w:sz w:val="24"/>
          <w:szCs w:val="24"/>
        </w:rPr>
        <w:t xml:space="preserve"> (2005, billions of money are allocated for various dealings to improve information technology in government and business. software rules everything, for example, air traffic which is under mega software projects (</w:t>
      </w:r>
      <w:proofErr w:type="spellStart"/>
      <w:r w:rsidRPr="004E60BF">
        <w:rPr>
          <w:rFonts w:ascii="Times New Roman" w:hAnsi="Times New Roman" w:cs="Times New Roman"/>
          <w:sz w:val="24"/>
          <w:szCs w:val="24"/>
        </w:rPr>
        <w:t>Charette</w:t>
      </w:r>
      <w:proofErr w:type="spellEnd"/>
      <w:r w:rsidRPr="004E60BF">
        <w:rPr>
          <w:rFonts w:ascii="Times New Roman" w:hAnsi="Times New Roman" w:cs="Times New Roman"/>
          <w:sz w:val="24"/>
          <w:szCs w:val="24"/>
        </w:rPr>
        <w:t xml:space="preserve">, 2005). As Jones (2006) asserts software can be used in estimation. Estimation is a crucial part of managers in every organization. It can be difficult to get to the best level of doing estimations. This is because normal estimation is likely to fail without the guidance of the software. The estimating software helps in the estimation of the cost-quality, risks factors, resources schedule and staffing needs (Jones, 2006). </w:t>
      </w:r>
    </w:p>
    <w:p w:rsidR="004E60BF" w:rsidRPr="004E60BF" w:rsidRDefault="004E60BF" w:rsidP="00E614EA">
      <w:pPr>
        <w:spacing w:after="0" w:line="480" w:lineRule="auto"/>
        <w:ind w:firstLine="720"/>
        <w:rPr>
          <w:rFonts w:ascii="Times New Roman" w:hAnsi="Times New Roman" w:cs="Times New Roman"/>
          <w:sz w:val="24"/>
          <w:szCs w:val="24"/>
        </w:rPr>
      </w:pPr>
      <w:r w:rsidRPr="004E60BF">
        <w:rPr>
          <w:rFonts w:ascii="Times New Roman" w:hAnsi="Times New Roman" w:cs="Times New Roman"/>
          <w:sz w:val="24"/>
          <w:szCs w:val="24"/>
        </w:rPr>
        <w:t xml:space="preserve">These are important factors for the success of any organization and business or government policies and governance. Hashmi (2006) notes that software has a primary role it </w:t>
      </w:r>
      <w:r w:rsidRPr="004E60BF">
        <w:rPr>
          <w:rFonts w:ascii="Times New Roman" w:hAnsi="Times New Roman" w:cs="Times New Roman"/>
          <w:sz w:val="24"/>
          <w:szCs w:val="24"/>
        </w:rPr>
        <w:lastRenderedPageBreak/>
        <w:t xml:space="preserve">plays in the organizational fails or success. Management performs important roles to ensure that the best performance is achieved. And achieving the high performance to many managers is to incorporate the best software to their organizations or business. The advanced technological world has robbed business the informal way of doing things. And in replacement technology provides the outcome needed. However, software requirement have been a problem that many businesses and organization has had to deal with for countable years. </w:t>
      </w:r>
    </w:p>
    <w:p w:rsidR="004E60BF" w:rsidRPr="004E60BF" w:rsidRDefault="004E60BF" w:rsidP="00E614EA">
      <w:pPr>
        <w:spacing w:after="0" w:line="480" w:lineRule="auto"/>
        <w:ind w:firstLine="720"/>
        <w:rPr>
          <w:rFonts w:ascii="Times New Roman" w:hAnsi="Times New Roman" w:cs="Times New Roman"/>
          <w:sz w:val="24"/>
          <w:szCs w:val="24"/>
        </w:rPr>
      </w:pPr>
      <w:r w:rsidRPr="004E60BF">
        <w:rPr>
          <w:rFonts w:ascii="Times New Roman" w:hAnsi="Times New Roman" w:cs="Times New Roman"/>
          <w:sz w:val="24"/>
          <w:szCs w:val="24"/>
        </w:rPr>
        <w:t>According to Hashmi (2006), software requirement is important for any organization or business to deliver the best. Consequently, there are positive and negative consequences for any requirement adopted. And the organizations have to bear the consequences as a result of the selection of the requirements. Despite the good and important view of software, it also faces challenges like dynamism and diversity. This is as a result of the changes that are faced in the requirement of software. As a result, the installation or development of the software projects may fail. Like it is estimated that many of the software projects fail, the changes in the ways of doing business is also a cause. According to Jones (2006), there is a 2% change every month in business. However, software plays a real deal in the business processes.</w:t>
      </w:r>
    </w:p>
    <w:p w:rsidR="004E60BF" w:rsidRPr="00E614EA" w:rsidRDefault="004E60BF" w:rsidP="00E614EA">
      <w:pPr>
        <w:spacing w:after="0" w:line="480" w:lineRule="auto"/>
        <w:jc w:val="center"/>
        <w:rPr>
          <w:rFonts w:ascii="Times New Roman" w:hAnsi="Times New Roman" w:cs="Times New Roman"/>
          <w:b/>
          <w:sz w:val="24"/>
          <w:szCs w:val="24"/>
        </w:rPr>
      </w:pPr>
      <w:r w:rsidRPr="00E614EA">
        <w:rPr>
          <w:rFonts w:ascii="Times New Roman" w:hAnsi="Times New Roman" w:cs="Times New Roman"/>
          <w:b/>
          <w:sz w:val="24"/>
          <w:szCs w:val="24"/>
        </w:rPr>
        <w:t>The Mitigation Approach</w:t>
      </w:r>
    </w:p>
    <w:p w:rsidR="004E60BF" w:rsidRPr="004E60BF" w:rsidRDefault="004E60BF" w:rsidP="00E614EA">
      <w:pPr>
        <w:spacing w:after="0" w:line="480" w:lineRule="auto"/>
        <w:ind w:firstLine="720"/>
        <w:rPr>
          <w:rFonts w:ascii="Times New Roman" w:hAnsi="Times New Roman" w:cs="Times New Roman"/>
          <w:sz w:val="24"/>
          <w:szCs w:val="24"/>
        </w:rPr>
      </w:pPr>
      <w:r w:rsidRPr="004E60BF">
        <w:rPr>
          <w:rFonts w:ascii="Times New Roman" w:hAnsi="Times New Roman" w:cs="Times New Roman"/>
          <w:sz w:val="24"/>
          <w:szCs w:val="24"/>
        </w:rPr>
        <w:t xml:space="preserve">The software is important for the world business and a source of economic development to various countries. It rules the world of business and this call for various mitigation processes in place to curb the discrepancies. This research identified the English requirement a big challenge that contributes to the rising failures of the projects. According to Mandal and Pal (2015), software projects failures have caused a lot to the economy and even lives. But with the identification of the problem that contributes to these challenges of failures, the whole processes can be resolved. </w:t>
      </w:r>
    </w:p>
    <w:p w:rsidR="004E60BF" w:rsidRPr="004E60BF" w:rsidRDefault="004E60BF" w:rsidP="00E614EA">
      <w:pPr>
        <w:spacing w:after="0" w:line="480" w:lineRule="auto"/>
        <w:ind w:firstLine="720"/>
        <w:rPr>
          <w:rFonts w:ascii="Times New Roman" w:hAnsi="Times New Roman" w:cs="Times New Roman"/>
          <w:sz w:val="24"/>
          <w:szCs w:val="24"/>
        </w:rPr>
      </w:pPr>
      <w:r w:rsidRPr="004E60BF">
        <w:rPr>
          <w:rFonts w:ascii="Times New Roman" w:hAnsi="Times New Roman" w:cs="Times New Roman"/>
          <w:sz w:val="24"/>
          <w:szCs w:val="24"/>
        </w:rPr>
        <w:lastRenderedPageBreak/>
        <w:t xml:space="preserve">First, English is global and this forces every learner in every field to grasp various concepts in the field of English. However, the complexity of the language is a barrier. To curb this, the multilingual systems in schools should prevail to curb the language crisis. The fact that the learners are coerced to do and abide by the English language is a problem. This is because they end up not understanding the language and this causes the field of software engineering and other disciplines. With the right approach in the place where people can understand what they are needed to do generates a lot of benefits especially in the fields. School should continue having to teach the different language to help rescue the future careers, especially in software.  It is a vital part of the daily development that cannot be wasted and assumed. Many depend on the software or technology to do their daily operations. For this reason, there should be a complete and comprehensive understanding of what is needed from a software engineer. It is interesting that many of the people who show interest in this field are people who learn and speak English as a second language. Besides, the learning processes, the software projects should be made to cover different languages. As </w:t>
      </w:r>
      <w:proofErr w:type="spellStart"/>
      <w:r w:rsidRPr="004E60BF">
        <w:rPr>
          <w:rFonts w:ascii="Times New Roman" w:hAnsi="Times New Roman" w:cs="Times New Roman"/>
          <w:sz w:val="24"/>
          <w:szCs w:val="24"/>
        </w:rPr>
        <w:t>Murtaza</w:t>
      </w:r>
      <w:proofErr w:type="spellEnd"/>
      <w:r w:rsidRPr="004E60BF">
        <w:rPr>
          <w:rFonts w:ascii="Times New Roman" w:hAnsi="Times New Roman" w:cs="Times New Roman"/>
          <w:sz w:val="24"/>
          <w:szCs w:val="24"/>
        </w:rPr>
        <w:t xml:space="preserve"> and </w:t>
      </w:r>
      <w:proofErr w:type="spellStart"/>
      <w:r w:rsidRPr="004E60BF">
        <w:rPr>
          <w:rFonts w:ascii="Times New Roman" w:hAnsi="Times New Roman" w:cs="Times New Roman"/>
          <w:sz w:val="24"/>
          <w:szCs w:val="24"/>
        </w:rPr>
        <w:t>Shwan</w:t>
      </w:r>
      <w:proofErr w:type="spellEnd"/>
      <w:r w:rsidRPr="004E60BF">
        <w:rPr>
          <w:rFonts w:ascii="Times New Roman" w:hAnsi="Times New Roman" w:cs="Times New Roman"/>
          <w:sz w:val="24"/>
          <w:szCs w:val="24"/>
        </w:rPr>
        <w:t xml:space="preserve"> (2012) state, software providers and developers should acknowledge the need of having software services existing in different languages. This is to help the users and the customers understand what they are off. </w:t>
      </w:r>
    </w:p>
    <w:p w:rsidR="004E60BF" w:rsidRPr="004E60BF" w:rsidRDefault="004E60BF" w:rsidP="00E614EA">
      <w:pPr>
        <w:spacing w:after="0" w:line="480" w:lineRule="auto"/>
        <w:ind w:firstLine="720"/>
        <w:rPr>
          <w:rFonts w:ascii="Times New Roman" w:hAnsi="Times New Roman" w:cs="Times New Roman"/>
          <w:sz w:val="24"/>
          <w:szCs w:val="24"/>
        </w:rPr>
      </w:pPr>
      <w:r w:rsidRPr="004E60BF">
        <w:rPr>
          <w:rFonts w:ascii="Times New Roman" w:hAnsi="Times New Roman" w:cs="Times New Roman"/>
          <w:sz w:val="24"/>
          <w:szCs w:val="24"/>
        </w:rPr>
        <w:t xml:space="preserve">This is a huge problem since there is a lot of miscommunication and misinterpretation of requirement. As a result, the rising failures of software projects witnessed annually. However, when they can have the right language where they are taught and grasp the exact things needed, they can perform better. Contrary, English is the language that is used more in the field of business that almost everyone that is involved in any global activity must attain. This means that the negative attitude that many learners have should reduce. The learners should uplift their attitude towards English language requirements. </w:t>
      </w:r>
    </w:p>
    <w:p w:rsidR="004E60BF" w:rsidRPr="004E60BF" w:rsidRDefault="004E60BF" w:rsidP="00E614EA">
      <w:pPr>
        <w:spacing w:after="0" w:line="480" w:lineRule="auto"/>
        <w:ind w:firstLine="720"/>
        <w:rPr>
          <w:rFonts w:ascii="Times New Roman" w:hAnsi="Times New Roman" w:cs="Times New Roman"/>
          <w:sz w:val="24"/>
          <w:szCs w:val="24"/>
        </w:rPr>
      </w:pPr>
      <w:r w:rsidRPr="004E60BF">
        <w:rPr>
          <w:rFonts w:ascii="Times New Roman" w:hAnsi="Times New Roman" w:cs="Times New Roman"/>
          <w:sz w:val="24"/>
          <w:szCs w:val="24"/>
        </w:rPr>
        <w:lastRenderedPageBreak/>
        <w:t xml:space="preserve">The attitude that they should display is positive which will enhance their understanding of the field more. A positive attitude will help the learning process simple for the learner. And with this approach, the field can be easy and the work in software engineering can be understood. Many of the project managers or stakeholder may have a good start and foundation in their first language. But the requirement in the field and globe needs them to master the concepts of English requirement. This call for their attitude to learning the English language to be towards knowing the language more needing than they can think. Despite the challenge, vague, diversity and complexity of the English language they need to put more effort into understanding the requirement. This will improve the cases of miscalculations, misappropriation, and inaccuracy of the software project which in turn causes the more failures in the field. Software projects should meet the demands of the software requirements. This means that the field can improve their understanding of the requirements to deliver deliverables by encoding all the requirements appropriately. </w:t>
      </w:r>
    </w:p>
    <w:p w:rsidR="004E60BF" w:rsidRPr="004E60BF" w:rsidRDefault="004E60BF" w:rsidP="00E614EA">
      <w:pPr>
        <w:spacing w:after="0" w:line="480" w:lineRule="auto"/>
        <w:ind w:firstLine="720"/>
        <w:rPr>
          <w:rFonts w:ascii="Times New Roman" w:hAnsi="Times New Roman" w:cs="Times New Roman"/>
          <w:sz w:val="24"/>
          <w:szCs w:val="24"/>
        </w:rPr>
      </w:pPr>
      <w:r w:rsidRPr="004E60BF">
        <w:rPr>
          <w:rFonts w:ascii="Times New Roman" w:hAnsi="Times New Roman" w:cs="Times New Roman"/>
          <w:sz w:val="24"/>
          <w:szCs w:val="24"/>
        </w:rPr>
        <w:t xml:space="preserve">Communication is important for any organization’s outcome. The outcomes can be categorized as success or failure. In this research, the failures have been witnessed in the communication breakdown among the people in the field, hence, the failures. To help with the problem the approach to have a good communication protocol can help the failure recorded in software projects. Communication should be heightened among the stakeholders of the projects. According to Mandal and Pal (2015), there should be continuous communication between the stakeholders and the management team of the projects. This is crucial to share ideas on the probable outcome of the projects. </w:t>
      </w:r>
    </w:p>
    <w:p w:rsidR="004E60BF" w:rsidRPr="00E614EA" w:rsidRDefault="004E60BF" w:rsidP="00E614EA">
      <w:pPr>
        <w:spacing w:after="0" w:line="480" w:lineRule="auto"/>
        <w:jc w:val="center"/>
        <w:rPr>
          <w:rFonts w:ascii="Times New Roman" w:hAnsi="Times New Roman" w:cs="Times New Roman"/>
          <w:b/>
          <w:sz w:val="24"/>
          <w:szCs w:val="24"/>
        </w:rPr>
      </w:pPr>
      <w:r w:rsidRPr="00E614EA">
        <w:rPr>
          <w:rFonts w:ascii="Times New Roman" w:hAnsi="Times New Roman" w:cs="Times New Roman"/>
          <w:b/>
          <w:sz w:val="24"/>
          <w:szCs w:val="24"/>
        </w:rPr>
        <w:t>Conclusion</w:t>
      </w:r>
    </w:p>
    <w:p w:rsidR="0081184D" w:rsidRPr="0081184D" w:rsidRDefault="004E60BF" w:rsidP="00E614EA">
      <w:pPr>
        <w:spacing w:after="0" w:line="480" w:lineRule="auto"/>
        <w:ind w:firstLine="720"/>
        <w:rPr>
          <w:rFonts w:ascii="Times New Roman" w:hAnsi="Times New Roman" w:cs="Times New Roman"/>
          <w:sz w:val="24"/>
          <w:szCs w:val="24"/>
        </w:rPr>
      </w:pPr>
      <w:r w:rsidRPr="004E60BF">
        <w:rPr>
          <w:rFonts w:ascii="Times New Roman" w:hAnsi="Times New Roman" w:cs="Times New Roman"/>
          <w:sz w:val="24"/>
          <w:szCs w:val="24"/>
        </w:rPr>
        <w:lastRenderedPageBreak/>
        <w:t xml:space="preserve">The misunderstanding of the English language has contributed more to the failures of the software engineering projects. Many of the service providers of the services do not completely understand the requirement of the English language. This is because many of the providers take English as the second language. As a result, their attitude towards the language is affected causing the misunderstanding of the language. This, in turn, causes much of the misappropriation that has caused software projects failures. There are many other reasons for the failures but they are all originating from the discrepancies of the English learning. The software is used globally as well as English. But the language is not well understood globally. But its need for communication in the field to deliver the content of any service is forcing its engagement by the providers. However, its diversity is a problem for many to reach the content needed. As a result, the field of software has been faced with a lot of challenges in its deliverables. Fortunately, the field may resolve to use the multilingual system in schools or in the provision of the services to users or customers. This is because software rules the world of business and government dealings. This means that it a field that generates revenue for economic development globally. Consequently, it is also a field that losses live of people. This is an indication that more care and consideration should be put in place to curb the situation. This should be at the expense of going to a deeper level to understand the global language. Moreover, a lot of resources are used and allocated for installation to get intelligence and information in this field. Thus, it is a field that requires a comprehensive understanding of the all the requirement of which language for communication and technical know-how is crucial. The attitude of learners and service providers for the English language should change to mitigate the problem always witnessed in software projects. A higher level of understanding should be employed to help in communication between stakeholder and team management through one common language. The lack of social and </w:t>
      </w:r>
      <w:r w:rsidRPr="004E60BF">
        <w:rPr>
          <w:rFonts w:ascii="Times New Roman" w:hAnsi="Times New Roman" w:cs="Times New Roman"/>
          <w:sz w:val="24"/>
          <w:szCs w:val="24"/>
        </w:rPr>
        <w:lastRenderedPageBreak/>
        <w:t xml:space="preserve">understanding of English requirement has caused the miscalculation, inaccuracy of the project quality control and communication breakdown. This has managed to add the number of the failures and challenged project in software projects.  </w:t>
      </w:r>
    </w:p>
    <w:p w:rsidR="0081184D" w:rsidRDefault="0081184D" w:rsidP="00E614EA">
      <w:pPr>
        <w:spacing w:after="0" w:line="480" w:lineRule="auto"/>
        <w:ind w:left="360" w:firstLine="720"/>
        <w:rPr>
          <w:rFonts w:ascii="Times New Roman" w:hAnsi="Times New Roman" w:cs="Times New Roman"/>
          <w:sz w:val="24"/>
          <w:szCs w:val="24"/>
        </w:rPr>
      </w:pPr>
    </w:p>
    <w:p w:rsidR="00062F30" w:rsidRPr="00062F30" w:rsidRDefault="002338B6" w:rsidP="00062F30">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 xml:space="preserve">   </w:t>
      </w:r>
      <w:r w:rsidR="00F74128">
        <w:rPr>
          <w:rFonts w:ascii="Times New Roman" w:hAnsi="Times New Roman" w:cs="Times New Roman"/>
          <w:sz w:val="24"/>
          <w:szCs w:val="24"/>
        </w:rPr>
        <w:t xml:space="preserve"> </w:t>
      </w:r>
    </w:p>
    <w:p w:rsidR="00202EFB" w:rsidRPr="00062F30" w:rsidRDefault="00062F30" w:rsidP="00062F30">
      <w:pPr>
        <w:spacing w:after="0" w:line="480" w:lineRule="auto"/>
        <w:ind w:left="360"/>
        <w:rPr>
          <w:rFonts w:ascii="Times New Roman" w:hAnsi="Times New Roman" w:cs="Times New Roman"/>
          <w:sz w:val="24"/>
          <w:szCs w:val="24"/>
        </w:rPr>
      </w:pPr>
      <w:r w:rsidRPr="00062F30">
        <w:rPr>
          <w:rFonts w:ascii="Times New Roman" w:hAnsi="Times New Roman" w:cs="Times New Roman"/>
          <w:sz w:val="24"/>
          <w:szCs w:val="24"/>
        </w:rPr>
        <w:t xml:space="preserve"> </w:t>
      </w:r>
    </w:p>
    <w:p w:rsidR="00202EFB" w:rsidRDefault="00202EFB" w:rsidP="009F1D7C">
      <w:pPr>
        <w:spacing w:after="0" w:line="480" w:lineRule="auto"/>
        <w:rPr>
          <w:rFonts w:ascii="Times New Roman" w:hAnsi="Times New Roman" w:cs="Times New Roman"/>
          <w:sz w:val="24"/>
          <w:szCs w:val="24"/>
        </w:rPr>
      </w:pPr>
    </w:p>
    <w:p w:rsidR="00A164F5" w:rsidRDefault="00A164F5" w:rsidP="009F1D7C">
      <w:pPr>
        <w:spacing w:after="0" w:line="480" w:lineRule="auto"/>
        <w:rPr>
          <w:rFonts w:ascii="Times New Roman" w:hAnsi="Times New Roman" w:cs="Times New Roman"/>
          <w:sz w:val="24"/>
          <w:szCs w:val="24"/>
        </w:rPr>
      </w:pPr>
    </w:p>
    <w:p w:rsidR="00A164F5" w:rsidRDefault="00A164F5" w:rsidP="009F1D7C">
      <w:pPr>
        <w:spacing w:after="0" w:line="480" w:lineRule="auto"/>
        <w:rPr>
          <w:rFonts w:ascii="Times New Roman" w:hAnsi="Times New Roman" w:cs="Times New Roman"/>
          <w:sz w:val="24"/>
          <w:szCs w:val="24"/>
        </w:rPr>
      </w:pPr>
    </w:p>
    <w:p w:rsidR="00A164F5" w:rsidRDefault="00A164F5" w:rsidP="009F1D7C">
      <w:pPr>
        <w:spacing w:after="0" w:line="480" w:lineRule="auto"/>
        <w:rPr>
          <w:rFonts w:ascii="Times New Roman" w:hAnsi="Times New Roman" w:cs="Times New Roman"/>
          <w:sz w:val="24"/>
          <w:szCs w:val="24"/>
        </w:rPr>
      </w:pPr>
    </w:p>
    <w:p w:rsidR="00A164F5" w:rsidRDefault="00A164F5" w:rsidP="009F1D7C">
      <w:pPr>
        <w:spacing w:after="0" w:line="480" w:lineRule="auto"/>
        <w:rPr>
          <w:rFonts w:ascii="Times New Roman" w:hAnsi="Times New Roman" w:cs="Times New Roman"/>
          <w:sz w:val="24"/>
          <w:szCs w:val="24"/>
        </w:rPr>
      </w:pPr>
    </w:p>
    <w:p w:rsidR="00A164F5" w:rsidRDefault="00A164F5" w:rsidP="009F1D7C">
      <w:pPr>
        <w:spacing w:after="0" w:line="480" w:lineRule="auto"/>
        <w:rPr>
          <w:rFonts w:ascii="Times New Roman" w:hAnsi="Times New Roman" w:cs="Times New Roman"/>
          <w:sz w:val="24"/>
          <w:szCs w:val="24"/>
        </w:rPr>
      </w:pPr>
    </w:p>
    <w:p w:rsidR="00A164F5" w:rsidRDefault="00A164F5" w:rsidP="009F1D7C">
      <w:pPr>
        <w:spacing w:after="0" w:line="480" w:lineRule="auto"/>
        <w:rPr>
          <w:rFonts w:ascii="Times New Roman" w:hAnsi="Times New Roman" w:cs="Times New Roman"/>
          <w:sz w:val="24"/>
          <w:szCs w:val="24"/>
        </w:rPr>
      </w:pPr>
    </w:p>
    <w:p w:rsidR="00A164F5" w:rsidRDefault="00A164F5" w:rsidP="009F1D7C">
      <w:pPr>
        <w:spacing w:after="0" w:line="480" w:lineRule="auto"/>
        <w:rPr>
          <w:rFonts w:ascii="Times New Roman" w:hAnsi="Times New Roman" w:cs="Times New Roman"/>
          <w:sz w:val="24"/>
          <w:szCs w:val="24"/>
        </w:rPr>
      </w:pPr>
    </w:p>
    <w:p w:rsidR="00A164F5" w:rsidRDefault="00A164F5" w:rsidP="009F1D7C">
      <w:pPr>
        <w:spacing w:after="0" w:line="480" w:lineRule="auto"/>
        <w:rPr>
          <w:rFonts w:ascii="Times New Roman" w:hAnsi="Times New Roman" w:cs="Times New Roman"/>
          <w:sz w:val="24"/>
          <w:szCs w:val="24"/>
        </w:rPr>
      </w:pPr>
    </w:p>
    <w:p w:rsidR="00A164F5" w:rsidRDefault="00A164F5" w:rsidP="009F1D7C">
      <w:pPr>
        <w:spacing w:after="0" w:line="480" w:lineRule="auto"/>
        <w:rPr>
          <w:rFonts w:ascii="Times New Roman" w:hAnsi="Times New Roman" w:cs="Times New Roman"/>
          <w:sz w:val="24"/>
          <w:szCs w:val="24"/>
        </w:rPr>
      </w:pPr>
    </w:p>
    <w:p w:rsidR="00A164F5" w:rsidRDefault="00A164F5" w:rsidP="009F1D7C">
      <w:pPr>
        <w:spacing w:after="0" w:line="480" w:lineRule="auto"/>
        <w:rPr>
          <w:rFonts w:ascii="Times New Roman" w:hAnsi="Times New Roman" w:cs="Times New Roman"/>
          <w:sz w:val="24"/>
          <w:szCs w:val="24"/>
        </w:rPr>
      </w:pPr>
    </w:p>
    <w:p w:rsidR="00A164F5" w:rsidRDefault="00A164F5" w:rsidP="009F1D7C">
      <w:pPr>
        <w:spacing w:after="0" w:line="480" w:lineRule="auto"/>
        <w:rPr>
          <w:rFonts w:ascii="Times New Roman" w:hAnsi="Times New Roman" w:cs="Times New Roman"/>
          <w:sz w:val="24"/>
          <w:szCs w:val="24"/>
        </w:rPr>
      </w:pPr>
    </w:p>
    <w:p w:rsidR="00A164F5" w:rsidRDefault="00A164F5" w:rsidP="009F1D7C">
      <w:pPr>
        <w:spacing w:after="0" w:line="480" w:lineRule="auto"/>
        <w:rPr>
          <w:rFonts w:ascii="Times New Roman" w:hAnsi="Times New Roman" w:cs="Times New Roman"/>
          <w:sz w:val="24"/>
          <w:szCs w:val="24"/>
        </w:rPr>
      </w:pPr>
    </w:p>
    <w:p w:rsidR="00A164F5" w:rsidRDefault="00A164F5" w:rsidP="009F1D7C">
      <w:pPr>
        <w:spacing w:after="0" w:line="480" w:lineRule="auto"/>
        <w:rPr>
          <w:rFonts w:ascii="Times New Roman" w:hAnsi="Times New Roman" w:cs="Times New Roman"/>
          <w:sz w:val="24"/>
          <w:szCs w:val="24"/>
        </w:rPr>
      </w:pPr>
    </w:p>
    <w:p w:rsidR="00A164F5" w:rsidRDefault="00A164F5" w:rsidP="009F1D7C">
      <w:pPr>
        <w:spacing w:after="0" w:line="480" w:lineRule="auto"/>
        <w:rPr>
          <w:rFonts w:ascii="Times New Roman" w:hAnsi="Times New Roman" w:cs="Times New Roman"/>
          <w:sz w:val="24"/>
          <w:szCs w:val="24"/>
        </w:rPr>
      </w:pPr>
    </w:p>
    <w:p w:rsidR="00A164F5" w:rsidRDefault="00A164F5" w:rsidP="009F1D7C">
      <w:pPr>
        <w:spacing w:after="0" w:line="480" w:lineRule="auto"/>
        <w:rPr>
          <w:rFonts w:ascii="Times New Roman" w:hAnsi="Times New Roman" w:cs="Times New Roman"/>
          <w:sz w:val="24"/>
          <w:szCs w:val="24"/>
        </w:rPr>
      </w:pPr>
    </w:p>
    <w:p w:rsidR="00A164F5" w:rsidRDefault="00A164F5" w:rsidP="009F1D7C">
      <w:pPr>
        <w:spacing w:after="0" w:line="480" w:lineRule="auto"/>
        <w:rPr>
          <w:rFonts w:ascii="Times New Roman" w:hAnsi="Times New Roman" w:cs="Times New Roman"/>
          <w:sz w:val="24"/>
          <w:szCs w:val="24"/>
        </w:rPr>
      </w:pPr>
    </w:p>
    <w:p w:rsidR="00A164F5" w:rsidRDefault="00A164F5" w:rsidP="00A164F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164F5" w:rsidRPr="003178B7" w:rsidRDefault="00A164F5" w:rsidP="00A164F5">
      <w:pPr>
        <w:spacing w:after="0" w:line="480" w:lineRule="auto"/>
        <w:ind w:left="720" w:hanging="720"/>
        <w:rPr>
          <w:rFonts w:ascii="Times New Roman" w:hAnsi="Times New Roman" w:cs="Times New Roman"/>
          <w:sz w:val="24"/>
          <w:szCs w:val="24"/>
          <w:shd w:val="clear" w:color="auto" w:fill="FFFFFF"/>
        </w:rPr>
      </w:pPr>
      <w:r w:rsidRPr="003178B7">
        <w:rPr>
          <w:rFonts w:ascii="Times New Roman" w:hAnsi="Times New Roman" w:cs="Times New Roman"/>
          <w:sz w:val="24"/>
          <w:szCs w:val="24"/>
          <w:shd w:val="clear" w:color="auto" w:fill="FFFFFF"/>
        </w:rPr>
        <w:t xml:space="preserve">Berman, R. A. (2011). </w:t>
      </w:r>
      <w:proofErr w:type="gramStart"/>
      <w:r w:rsidRPr="003178B7">
        <w:rPr>
          <w:rFonts w:ascii="Times New Roman" w:hAnsi="Times New Roman" w:cs="Times New Roman"/>
          <w:sz w:val="24"/>
          <w:szCs w:val="24"/>
          <w:shd w:val="clear" w:color="auto" w:fill="FFFFFF"/>
        </w:rPr>
        <w:t>The real language crisis.</w:t>
      </w:r>
      <w:proofErr w:type="gramEnd"/>
      <w:r w:rsidRPr="003178B7">
        <w:rPr>
          <w:rFonts w:ascii="Times New Roman" w:hAnsi="Times New Roman" w:cs="Times New Roman"/>
          <w:sz w:val="24"/>
          <w:szCs w:val="24"/>
          <w:shd w:val="clear" w:color="auto" w:fill="FFFFFF"/>
        </w:rPr>
        <w:t> </w:t>
      </w:r>
      <w:r w:rsidRPr="003178B7">
        <w:rPr>
          <w:rFonts w:ascii="Times New Roman" w:hAnsi="Times New Roman" w:cs="Times New Roman"/>
          <w:i/>
          <w:iCs/>
          <w:sz w:val="24"/>
          <w:szCs w:val="24"/>
          <w:shd w:val="clear" w:color="auto" w:fill="FFFFFF"/>
        </w:rPr>
        <w:t>Academe</w:t>
      </w:r>
      <w:r w:rsidRPr="003178B7">
        <w:rPr>
          <w:rFonts w:ascii="Times New Roman" w:hAnsi="Times New Roman" w:cs="Times New Roman"/>
          <w:sz w:val="24"/>
          <w:szCs w:val="24"/>
          <w:shd w:val="clear" w:color="auto" w:fill="FFFFFF"/>
        </w:rPr>
        <w:t>, </w:t>
      </w:r>
      <w:r w:rsidRPr="003178B7">
        <w:rPr>
          <w:rFonts w:ascii="Times New Roman" w:hAnsi="Times New Roman" w:cs="Times New Roman"/>
          <w:i/>
          <w:iCs/>
          <w:sz w:val="24"/>
          <w:szCs w:val="24"/>
          <w:shd w:val="clear" w:color="auto" w:fill="FFFFFF"/>
        </w:rPr>
        <w:t>97</w:t>
      </w:r>
      <w:r w:rsidRPr="003178B7">
        <w:rPr>
          <w:rFonts w:ascii="Times New Roman" w:hAnsi="Times New Roman" w:cs="Times New Roman"/>
          <w:sz w:val="24"/>
          <w:szCs w:val="24"/>
          <w:shd w:val="clear" w:color="auto" w:fill="FFFFFF"/>
        </w:rPr>
        <w:t>(5), 30-34. Retrieved from https://www.aaup.org/article/real-language-crisis#.W2PusdIzYdU</w:t>
      </w:r>
    </w:p>
    <w:p w:rsidR="00A164F5" w:rsidRPr="003178B7" w:rsidRDefault="00A164F5" w:rsidP="00A164F5">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3178B7">
        <w:rPr>
          <w:rFonts w:ascii="Times New Roman" w:hAnsi="Times New Roman" w:cs="Times New Roman"/>
          <w:sz w:val="24"/>
          <w:szCs w:val="24"/>
          <w:shd w:val="clear" w:color="auto" w:fill="FFFFFF"/>
        </w:rPr>
        <w:t>Charette</w:t>
      </w:r>
      <w:proofErr w:type="spellEnd"/>
      <w:r w:rsidRPr="003178B7">
        <w:rPr>
          <w:rFonts w:ascii="Times New Roman" w:hAnsi="Times New Roman" w:cs="Times New Roman"/>
          <w:sz w:val="24"/>
          <w:szCs w:val="24"/>
          <w:shd w:val="clear" w:color="auto" w:fill="FFFFFF"/>
        </w:rPr>
        <w:t>.</w:t>
      </w:r>
      <w:proofErr w:type="gramEnd"/>
      <w:r w:rsidRPr="003178B7">
        <w:rPr>
          <w:rFonts w:ascii="Times New Roman" w:hAnsi="Times New Roman" w:cs="Times New Roman"/>
          <w:sz w:val="24"/>
          <w:szCs w:val="24"/>
          <w:shd w:val="clear" w:color="auto" w:fill="FFFFFF"/>
        </w:rPr>
        <w:t xml:space="preserve"> N. R. (September 2, 2005). Why Software Fails. IEEE Spectrum. Retrieved from https://spectrum.ieee.org/computing/software/why-software-fails</w:t>
      </w:r>
    </w:p>
    <w:p w:rsidR="00A164F5" w:rsidRPr="003178B7" w:rsidRDefault="00A164F5" w:rsidP="00A164F5">
      <w:pPr>
        <w:spacing w:after="0" w:line="480" w:lineRule="auto"/>
        <w:ind w:left="720" w:hanging="720"/>
        <w:rPr>
          <w:rFonts w:ascii="Times New Roman" w:hAnsi="Times New Roman" w:cs="Times New Roman"/>
          <w:sz w:val="24"/>
          <w:szCs w:val="24"/>
          <w:shd w:val="clear" w:color="auto" w:fill="FFFFFF"/>
        </w:rPr>
      </w:pPr>
      <w:r w:rsidRPr="003178B7">
        <w:rPr>
          <w:rFonts w:ascii="Times New Roman" w:hAnsi="Times New Roman" w:cs="Times New Roman"/>
          <w:sz w:val="24"/>
          <w:szCs w:val="24"/>
          <w:shd w:val="clear" w:color="auto" w:fill="FFFFFF"/>
        </w:rPr>
        <w:t xml:space="preserve">De </w:t>
      </w:r>
      <w:proofErr w:type="spellStart"/>
      <w:r w:rsidRPr="003178B7">
        <w:rPr>
          <w:rFonts w:ascii="Times New Roman" w:hAnsi="Times New Roman" w:cs="Times New Roman"/>
          <w:sz w:val="24"/>
          <w:szCs w:val="24"/>
          <w:shd w:val="clear" w:color="auto" w:fill="FFFFFF"/>
        </w:rPr>
        <w:t>Jager</w:t>
      </w:r>
      <w:proofErr w:type="spellEnd"/>
      <w:r w:rsidRPr="003178B7">
        <w:rPr>
          <w:rFonts w:ascii="Times New Roman" w:hAnsi="Times New Roman" w:cs="Times New Roman"/>
          <w:sz w:val="24"/>
          <w:szCs w:val="24"/>
          <w:shd w:val="clear" w:color="auto" w:fill="FFFFFF"/>
        </w:rPr>
        <w:t>, L. J. (2012). </w:t>
      </w:r>
      <w:proofErr w:type="gramStart"/>
      <w:r w:rsidRPr="003178B7">
        <w:rPr>
          <w:rFonts w:ascii="Times New Roman" w:hAnsi="Times New Roman" w:cs="Times New Roman"/>
          <w:i/>
          <w:iCs/>
          <w:sz w:val="24"/>
          <w:szCs w:val="24"/>
          <w:shd w:val="clear" w:color="auto" w:fill="FFFFFF"/>
        </w:rPr>
        <w:t>Misunderstanding in second language instructional communication</w:t>
      </w:r>
      <w:r w:rsidRPr="003178B7">
        <w:rPr>
          <w:rFonts w:ascii="Times New Roman" w:hAnsi="Times New Roman" w:cs="Times New Roman"/>
          <w:sz w:val="24"/>
          <w:szCs w:val="24"/>
          <w:shd w:val="clear" w:color="auto" w:fill="FFFFFF"/>
        </w:rPr>
        <w:t> (Doctoral dissertation, University of Pretoria).</w:t>
      </w:r>
      <w:proofErr w:type="gramEnd"/>
      <w:r w:rsidRPr="003178B7">
        <w:rPr>
          <w:rFonts w:ascii="Times New Roman" w:hAnsi="Times New Roman" w:cs="Times New Roman"/>
          <w:sz w:val="24"/>
          <w:szCs w:val="24"/>
          <w:shd w:val="clear" w:color="auto" w:fill="FFFFFF"/>
        </w:rPr>
        <w:t xml:space="preserve"> Retrieved from </w:t>
      </w:r>
      <w:hyperlink r:id="rId10" w:history="1">
        <w:r w:rsidRPr="003178B7">
          <w:rPr>
            <w:rStyle w:val="Hyperlink"/>
            <w:rFonts w:ascii="Times New Roman" w:hAnsi="Times New Roman" w:cs="Times New Roman"/>
            <w:color w:val="auto"/>
            <w:sz w:val="24"/>
            <w:szCs w:val="24"/>
            <w:u w:val="none"/>
            <w:shd w:val="clear" w:color="auto" w:fill="FFFFFF"/>
          </w:rPr>
          <w:t>https://repository.up.ac.za/bitstream/handle/2263/28048/Complete.pdf?sequence=7</w:t>
        </w:r>
      </w:hyperlink>
    </w:p>
    <w:p w:rsidR="00A164F5" w:rsidRPr="003178B7" w:rsidRDefault="00A164F5" w:rsidP="00A164F5">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3178B7">
        <w:rPr>
          <w:rFonts w:ascii="Times New Roman" w:hAnsi="Times New Roman" w:cs="Times New Roman"/>
          <w:sz w:val="24"/>
          <w:szCs w:val="24"/>
          <w:shd w:val="clear" w:color="auto" w:fill="FFFFFF"/>
        </w:rPr>
        <w:t>Eshghinejad</w:t>
      </w:r>
      <w:proofErr w:type="spellEnd"/>
      <w:r w:rsidRPr="003178B7">
        <w:rPr>
          <w:rFonts w:ascii="Times New Roman" w:hAnsi="Times New Roman" w:cs="Times New Roman"/>
          <w:sz w:val="24"/>
          <w:szCs w:val="24"/>
          <w:shd w:val="clear" w:color="auto" w:fill="FFFFFF"/>
        </w:rPr>
        <w:t>, S. (2016).</w:t>
      </w:r>
      <w:proofErr w:type="gramEnd"/>
      <w:r w:rsidRPr="003178B7">
        <w:rPr>
          <w:rFonts w:ascii="Times New Roman" w:hAnsi="Times New Roman" w:cs="Times New Roman"/>
          <w:sz w:val="24"/>
          <w:szCs w:val="24"/>
          <w:shd w:val="clear" w:color="auto" w:fill="FFFFFF"/>
        </w:rPr>
        <w:t xml:space="preserve"> EFL students’ attitudes toward learning English language: The case study of Kashan University students. </w:t>
      </w:r>
      <w:proofErr w:type="gramStart"/>
      <w:r w:rsidRPr="003178B7">
        <w:rPr>
          <w:rFonts w:ascii="Times New Roman" w:hAnsi="Times New Roman" w:cs="Times New Roman"/>
          <w:i/>
          <w:iCs/>
          <w:sz w:val="24"/>
          <w:szCs w:val="24"/>
          <w:shd w:val="clear" w:color="auto" w:fill="FFFFFF"/>
        </w:rPr>
        <w:t>Cogent education</w:t>
      </w:r>
      <w:r w:rsidRPr="003178B7">
        <w:rPr>
          <w:rFonts w:ascii="Times New Roman" w:hAnsi="Times New Roman" w:cs="Times New Roman"/>
          <w:sz w:val="24"/>
          <w:szCs w:val="24"/>
          <w:shd w:val="clear" w:color="auto" w:fill="FFFFFF"/>
        </w:rPr>
        <w:t>, </w:t>
      </w:r>
      <w:r w:rsidRPr="003178B7">
        <w:rPr>
          <w:rFonts w:ascii="Times New Roman" w:hAnsi="Times New Roman" w:cs="Times New Roman"/>
          <w:i/>
          <w:iCs/>
          <w:sz w:val="24"/>
          <w:szCs w:val="24"/>
          <w:shd w:val="clear" w:color="auto" w:fill="FFFFFF"/>
        </w:rPr>
        <w:t>3</w:t>
      </w:r>
      <w:r w:rsidRPr="003178B7">
        <w:rPr>
          <w:rFonts w:ascii="Times New Roman" w:hAnsi="Times New Roman" w:cs="Times New Roman"/>
          <w:sz w:val="24"/>
          <w:szCs w:val="24"/>
          <w:shd w:val="clear" w:color="auto" w:fill="FFFFFF"/>
        </w:rPr>
        <w:t>(1), 1236434.</w:t>
      </w:r>
      <w:proofErr w:type="gramEnd"/>
      <w:r w:rsidRPr="003178B7">
        <w:rPr>
          <w:rFonts w:ascii="Times New Roman" w:hAnsi="Times New Roman" w:cs="Times New Roman"/>
          <w:sz w:val="24"/>
          <w:szCs w:val="24"/>
          <w:shd w:val="clear" w:color="auto" w:fill="FFFFFF"/>
        </w:rPr>
        <w:t xml:space="preserve"> Retrieved fromhttps://www.tandfonline.com/doi/full/10.1080/2331186X.2016.1236434</w:t>
      </w:r>
    </w:p>
    <w:p w:rsidR="00A164F5" w:rsidRPr="003178B7" w:rsidRDefault="00A164F5" w:rsidP="00A164F5">
      <w:pPr>
        <w:spacing w:after="0" w:line="480" w:lineRule="auto"/>
        <w:ind w:left="720" w:hanging="720"/>
        <w:rPr>
          <w:rFonts w:ascii="Times New Roman" w:hAnsi="Times New Roman" w:cs="Times New Roman"/>
          <w:sz w:val="24"/>
          <w:szCs w:val="24"/>
          <w:shd w:val="clear" w:color="auto" w:fill="FFFFFF"/>
        </w:rPr>
      </w:pPr>
      <w:r w:rsidRPr="003178B7">
        <w:rPr>
          <w:rFonts w:ascii="Times New Roman" w:hAnsi="Times New Roman" w:cs="Times New Roman"/>
          <w:sz w:val="24"/>
          <w:szCs w:val="24"/>
          <w:shd w:val="clear" w:color="auto" w:fill="FFFFFF"/>
        </w:rPr>
        <w:t xml:space="preserve">Hashmi, M. T. (2006). High </w:t>
      </w:r>
      <w:proofErr w:type="gramStart"/>
      <w:r w:rsidRPr="003178B7">
        <w:rPr>
          <w:rFonts w:ascii="Times New Roman" w:hAnsi="Times New Roman" w:cs="Times New Roman"/>
          <w:sz w:val="24"/>
          <w:szCs w:val="24"/>
          <w:shd w:val="clear" w:color="auto" w:fill="FFFFFF"/>
        </w:rPr>
        <w:t>IT</w:t>
      </w:r>
      <w:proofErr w:type="gramEnd"/>
      <w:r w:rsidRPr="003178B7">
        <w:rPr>
          <w:rFonts w:ascii="Times New Roman" w:hAnsi="Times New Roman" w:cs="Times New Roman"/>
          <w:sz w:val="24"/>
          <w:szCs w:val="24"/>
          <w:shd w:val="clear" w:color="auto" w:fill="FFFFFF"/>
        </w:rPr>
        <w:t xml:space="preserve"> Failure Rate: A Management Prospect. Retrieved from </w:t>
      </w:r>
      <w:hyperlink r:id="rId11" w:history="1">
        <w:r w:rsidRPr="003178B7">
          <w:rPr>
            <w:rStyle w:val="Hyperlink"/>
            <w:rFonts w:ascii="Times New Roman" w:hAnsi="Times New Roman" w:cs="Times New Roman"/>
            <w:color w:val="auto"/>
            <w:sz w:val="24"/>
            <w:szCs w:val="24"/>
            <w:u w:val="none"/>
            <w:shd w:val="clear" w:color="auto" w:fill="FFFFFF"/>
          </w:rPr>
          <w:t>http://www.diva-portal.org/smash/get/diva2:832626/FULLTEXT01.pdf</w:t>
        </w:r>
      </w:hyperlink>
    </w:p>
    <w:p w:rsidR="00A164F5" w:rsidRPr="003178B7" w:rsidRDefault="00A164F5" w:rsidP="00A164F5">
      <w:pPr>
        <w:spacing w:after="0" w:line="480" w:lineRule="auto"/>
        <w:ind w:left="720" w:hanging="720"/>
        <w:rPr>
          <w:rFonts w:ascii="Times New Roman" w:hAnsi="Times New Roman" w:cs="Times New Roman"/>
          <w:sz w:val="24"/>
          <w:szCs w:val="24"/>
          <w:shd w:val="clear" w:color="auto" w:fill="FFFFFF"/>
        </w:rPr>
      </w:pPr>
      <w:r w:rsidRPr="003178B7">
        <w:rPr>
          <w:rFonts w:ascii="Times New Roman" w:hAnsi="Times New Roman" w:cs="Times New Roman"/>
          <w:sz w:val="24"/>
          <w:szCs w:val="24"/>
          <w:shd w:val="clear" w:color="auto" w:fill="FFFFFF"/>
        </w:rPr>
        <w:t>Jones, C. (2006). Social and technical reasons for software project failures. </w:t>
      </w:r>
      <w:proofErr w:type="spellStart"/>
      <w:r w:rsidRPr="003178B7">
        <w:rPr>
          <w:rFonts w:ascii="Times New Roman" w:hAnsi="Times New Roman" w:cs="Times New Roman"/>
          <w:i/>
          <w:iCs/>
          <w:sz w:val="24"/>
          <w:szCs w:val="24"/>
          <w:shd w:val="clear" w:color="auto" w:fill="FFFFFF"/>
        </w:rPr>
        <w:t>CrossTalk</w:t>
      </w:r>
      <w:proofErr w:type="spellEnd"/>
      <w:r w:rsidRPr="003178B7">
        <w:rPr>
          <w:rFonts w:ascii="Times New Roman" w:hAnsi="Times New Roman" w:cs="Times New Roman"/>
          <w:sz w:val="24"/>
          <w:szCs w:val="24"/>
          <w:shd w:val="clear" w:color="auto" w:fill="FFFFFF"/>
        </w:rPr>
        <w:t>, </w:t>
      </w:r>
      <w:r w:rsidRPr="003178B7">
        <w:rPr>
          <w:rFonts w:ascii="Times New Roman" w:hAnsi="Times New Roman" w:cs="Times New Roman"/>
          <w:i/>
          <w:iCs/>
          <w:sz w:val="24"/>
          <w:szCs w:val="24"/>
          <w:shd w:val="clear" w:color="auto" w:fill="FFFFFF"/>
        </w:rPr>
        <w:t>19</w:t>
      </w:r>
      <w:r w:rsidRPr="003178B7">
        <w:rPr>
          <w:rFonts w:ascii="Times New Roman" w:hAnsi="Times New Roman" w:cs="Times New Roman"/>
          <w:sz w:val="24"/>
          <w:szCs w:val="24"/>
          <w:shd w:val="clear" w:color="auto" w:fill="FFFFFF"/>
        </w:rPr>
        <w:t>(6), 4-9. Retrieved from http://sce.uhcl.edu/Boetticher/SWEN5430/WhySoftwareProjectsFail_CapersJones.pdf</w:t>
      </w:r>
    </w:p>
    <w:p w:rsidR="00A164F5" w:rsidRPr="003178B7" w:rsidRDefault="00A164F5" w:rsidP="00A164F5">
      <w:pPr>
        <w:spacing w:after="0" w:line="480" w:lineRule="auto"/>
        <w:ind w:left="720" w:hanging="720"/>
        <w:rPr>
          <w:rFonts w:ascii="Times New Roman" w:hAnsi="Times New Roman" w:cs="Times New Roman"/>
          <w:sz w:val="24"/>
          <w:szCs w:val="24"/>
          <w:shd w:val="clear" w:color="auto" w:fill="FFFFFF"/>
        </w:rPr>
      </w:pPr>
      <w:proofErr w:type="gramStart"/>
      <w:r w:rsidRPr="003178B7">
        <w:rPr>
          <w:rFonts w:ascii="Times New Roman" w:hAnsi="Times New Roman" w:cs="Times New Roman"/>
          <w:sz w:val="24"/>
          <w:szCs w:val="24"/>
          <w:shd w:val="clear" w:color="auto" w:fill="FFFFFF"/>
        </w:rPr>
        <w:t>Mandal, A., &amp; Pal, S. C. (2015).</w:t>
      </w:r>
      <w:proofErr w:type="gramEnd"/>
      <w:r w:rsidRPr="003178B7">
        <w:rPr>
          <w:rFonts w:ascii="Times New Roman" w:hAnsi="Times New Roman" w:cs="Times New Roman"/>
          <w:sz w:val="24"/>
          <w:szCs w:val="24"/>
          <w:shd w:val="clear" w:color="auto" w:fill="FFFFFF"/>
        </w:rPr>
        <w:t xml:space="preserve"> </w:t>
      </w:r>
      <w:proofErr w:type="gramStart"/>
      <w:r w:rsidRPr="003178B7">
        <w:rPr>
          <w:rFonts w:ascii="Times New Roman" w:hAnsi="Times New Roman" w:cs="Times New Roman"/>
          <w:sz w:val="24"/>
          <w:szCs w:val="24"/>
          <w:shd w:val="clear" w:color="auto" w:fill="FFFFFF"/>
        </w:rPr>
        <w:t>Identifying the Reasons for Software Project Failure and Some of their Proposed Remedial through BRIDGE Process Models.</w:t>
      </w:r>
      <w:proofErr w:type="gramEnd"/>
      <w:r w:rsidRPr="003178B7">
        <w:rPr>
          <w:rFonts w:ascii="Times New Roman" w:hAnsi="Times New Roman" w:cs="Times New Roman"/>
          <w:sz w:val="24"/>
          <w:szCs w:val="24"/>
          <w:shd w:val="clear" w:color="auto" w:fill="FFFFFF"/>
        </w:rPr>
        <w:t> </w:t>
      </w:r>
      <w:r w:rsidRPr="003178B7">
        <w:rPr>
          <w:rFonts w:ascii="Times New Roman" w:hAnsi="Times New Roman" w:cs="Times New Roman"/>
          <w:i/>
          <w:iCs/>
          <w:sz w:val="24"/>
          <w:szCs w:val="24"/>
          <w:shd w:val="clear" w:color="auto" w:fill="FFFFFF"/>
        </w:rPr>
        <w:t>International Journal of Computer Sciences and Engineering</w:t>
      </w:r>
      <w:r w:rsidRPr="003178B7">
        <w:rPr>
          <w:rFonts w:ascii="Times New Roman" w:hAnsi="Times New Roman" w:cs="Times New Roman"/>
          <w:sz w:val="24"/>
          <w:szCs w:val="24"/>
          <w:shd w:val="clear" w:color="auto" w:fill="FFFFFF"/>
        </w:rPr>
        <w:t>, </w:t>
      </w:r>
      <w:r w:rsidRPr="003178B7">
        <w:rPr>
          <w:rFonts w:ascii="Times New Roman" w:hAnsi="Times New Roman" w:cs="Times New Roman"/>
          <w:i/>
          <w:iCs/>
          <w:sz w:val="24"/>
          <w:szCs w:val="24"/>
          <w:shd w:val="clear" w:color="auto" w:fill="FFFFFF"/>
        </w:rPr>
        <w:t>3</w:t>
      </w:r>
      <w:r w:rsidRPr="003178B7">
        <w:rPr>
          <w:rFonts w:ascii="Times New Roman" w:hAnsi="Times New Roman" w:cs="Times New Roman"/>
          <w:sz w:val="24"/>
          <w:szCs w:val="24"/>
          <w:shd w:val="clear" w:color="auto" w:fill="FFFFFF"/>
        </w:rPr>
        <w:t xml:space="preserve">(1), 118-126. Retrieved fromhttps://www.researchgate.net/publication/294428517_Identifying_the_Reasons_for_Software_Project_Failure_and_Some_of_their_Proposed_Remedial_through_BRIDGE_Process_Models </w:t>
      </w:r>
    </w:p>
    <w:p w:rsidR="00A164F5" w:rsidRPr="003178B7" w:rsidRDefault="00A164F5" w:rsidP="00A164F5">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3178B7">
        <w:rPr>
          <w:rFonts w:ascii="Times New Roman" w:hAnsi="Times New Roman" w:cs="Times New Roman"/>
          <w:sz w:val="24"/>
          <w:szCs w:val="24"/>
          <w:shd w:val="clear" w:color="auto" w:fill="FFFFFF"/>
        </w:rPr>
        <w:lastRenderedPageBreak/>
        <w:t>Murtaza</w:t>
      </w:r>
      <w:proofErr w:type="spellEnd"/>
      <w:r w:rsidRPr="003178B7">
        <w:rPr>
          <w:rFonts w:ascii="Times New Roman" w:hAnsi="Times New Roman" w:cs="Times New Roman"/>
          <w:sz w:val="24"/>
          <w:szCs w:val="24"/>
          <w:shd w:val="clear" w:color="auto" w:fill="FFFFFF"/>
        </w:rPr>
        <w:t xml:space="preserve">, M., &amp; </w:t>
      </w:r>
      <w:proofErr w:type="spellStart"/>
      <w:r w:rsidRPr="003178B7">
        <w:rPr>
          <w:rFonts w:ascii="Times New Roman" w:hAnsi="Times New Roman" w:cs="Times New Roman"/>
          <w:sz w:val="24"/>
          <w:szCs w:val="24"/>
          <w:shd w:val="clear" w:color="auto" w:fill="FFFFFF"/>
        </w:rPr>
        <w:t>Shwan</w:t>
      </w:r>
      <w:proofErr w:type="spellEnd"/>
      <w:r w:rsidRPr="003178B7">
        <w:rPr>
          <w:rFonts w:ascii="Times New Roman" w:hAnsi="Times New Roman" w:cs="Times New Roman"/>
          <w:sz w:val="24"/>
          <w:szCs w:val="24"/>
          <w:shd w:val="clear" w:color="auto" w:fill="FFFFFF"/>
        </w:rPr>
        <w:t>, A. (2012).</w:t>
      </w:r>
      <w:proofErr w:type="gramEnd"/>
      <w:r w:rsidRPr="003178B7">
        <w:rPr>
          <w:rFonts w:ascii="Times New Roman" w:hAnsi="Times New Roman" w:cs="Times New Roman"/>
          <w:sz w:val="24"/>
          <w:szCs w:val="24"/>
          <w:shd w:val="clear" w:color="auto" w:fill="FFFFFF"/>
        </w:rPr>
        <w:t xml:space="preserve"> </w:t>
      </w:r>
      <w:proofErr w:type="gramStart"/>
      <w:r w:rsidRPr="003178B7">
        <w:rPr>
          <w:rFonts w:ascii="Times New Roman" w:hAnsi="Times New Roman" w:cs="Times New Roman"/>
          <w:sz w:val="24"/>
          <w:szCs w:val="24"/>
          <w:shd w:val="clear" w:color="auto" w:fill="FFFFFF"/>
        </w:rPr>
        <w:t>Guidelines for Multilingual Software Development.</w:t>
      </w:r>
      <w:proofErr w:type="gramEnd"/>
      <w:r w:rsidRPr="003178B7">
        <w:rPr>
          <w:rFonts w:ascii="Times New Roman" w:hAnsi="Times New Roman" w:cs="Times New Roman"/>
          <w:sz w:val="24"/>
          <w:szCs w:val="24"/>
          <w:shd w:val="clear" w:color="auto" w:fill="FFFFFF"/>
        </w:rPr>
        <w:t xml:space="preserve"> Retrieved from </w:t>
      </w:r>
      <w:hyperlink r:id="rId12" w:history="1">
        <w:r w:rsidRPr="003178B7">
          <w:rPr>
            <w:rStyle w:val="Hyperlink"/>
            <w:rFonts w:ascii="Times New Roman" w:hAnsi="Times New Roman" w:cs="Times New Roman"/>
            <w:color w:val="auto"/>
            <w:sz w:val="24"/>
            <w:szCs w:val="24"/>
            <w:u w:val="none"/>
            <w:shd w:val="clear" w:color="auto" w:fill="FFFFFF"/>
          </w:rPr>
          <w:t>http://publications.lib.chalmers.se/records/fulltext/161183.pdf</w:t>
        </w:r>
      </w:hyperlink>
    </w:p>
    <w:p w:rsidR="00A164F5" w:rsidRPr="003178B7" w:rsidRDefault="00A164F5" w:rsidP="00A164F5">
      <w:pPr>
        <w:spacing w:after="0" w:line="480" w:lineRule="auto"/>
        <w:ind w:left="720" w:hanging="720"/>
        <w:rPr>
          <w:rFonts w:ascii="Times New Roman" w:hAnsi="Times New Roman" w:cs="Times New Roman"/>
          <w:sz w:val="24"/>
          <w:szCs w:val="24"/>
          <w:shd w:val="clear" w:color="auto" w:fill="FFFFFF"/>
        </w:rPr>
      </w:pPr>
      <w:proofErr w:type="gramStart"/>
      <w:r w:rsidRPr="003178B7">
        <w:rPr>
          <w:rFonts w:ascii="Times New Roman" w:hAnsi="Times New Roman" w:cs="Times New Roman"/>
          <w:sz w:val="24"/>
          <w:szCs w:val="24"/>
          <w:shd w:val="clear" w:color="auto" w:fill="FFFFFF"/>
        </w:rPr>
        <w:t>Sartor.</w:t>
      </w:r>
      <w:proofErr w:type="gramEnd"/>
      <w:r w:rsidRPr="003178B7">
        <w:rPr>
          <w:rFonts w:ascii="Times New Roman" w:hAnsi="Times New Roman" w:cs="Times New Roman"/>
          <w:sz w:val="24"/>
          <w:szCs w:val="24"/>
          <w:shd w:val="clear" w:color="auto" w:fill="FFFFFF"/>
        </w:rPr>
        <w:t xml:space="preserve"> </w:t>
      </w:r>
      <w:proofErr w:type="gramStart"/>
      <w:r w:rsidRPr="003178B7">
        <w:rPr>
          <w:rFonts w:ascii="Times New Roman" w:hAnsi="Times New Roman" w:cs="Times New Roman"/>
          <w:sz w:val="24"/>
          <w:szCs w:val="24"/>
          <w:shd w:val="clear" w:color="auto" w:fill="FFFFFF"/>
        </w:rPr>
        <w:t>S. (May 1, 2008).</w:t>
      </w:r>
      <w:proofErr w:type="gramEnd"/>
      <w:r w:rsidRPr="003178B7">
        <w:rPr>
          <w:rFonts w:ascii="Times New Roman" w:hAnsi="Times New Roman" w:cs="Times New Roman"/>
          <w:sz w:val="24"/>
          <w:szCs w:val="24"/>
          <w:shd w:val="clear" w:color="auto" w:fill="FFFFFF"/>
        </w:rPr>
        <w:t xml:space="preserve"> The #1 Reason for Project Failure: Communication Breakdown. </w:t>
      </w:r>
      <w:proofErr w:type="gramStart"/>
      <w:r w:rsidRPr="003178B7">
        <w:rPr>
          <w:rFonts w:ascii="Times New Roman" w:hAnsi="Times New Roman" w:cs="Times New Roman"/>
          <w:i/>
          <w:sz w:val="24"/>
          <w:szCs w:val="24"/>
          <w:shd w:val="clear" w:color="auto" w:fill="FFFFFF"/>
        </w:rPr>
        <w:t>MPUG</w:t>
      </w:r>
      <w:r w:rsidRPr="003178B7">
        <w:rPr>
          <w:rFonts w:ascii="Times New Roman" w:hAnsi="Times New Roman" w:cs="Times New Roman"/>
          <w:sz w:val="24"/>
          <w:szCs w:val="24"/>
          <w:shd w:val="clear" w:color="auto" w:fill="FFFFFF"/>
        </w:rPr>
        <w:t>.</w:t>
      </w:r>
      <w:proofErr w:type="gramEnd"/>
      <w:r w:rsidRPr="003178B7">
        <w:rPr>
          <w:rFonts w:ascii="Times New Roman" w:hAnsi="Times New Roman" w:cs="Times New Roman"/>
          <w:sz w:val="24"/>
          <w:szCs w:val="24"/>
          <w:shd w:val="clear" w:color="auto" w:fill="FFFFFF"/>
        </w:rPr>
        <w:t xml:space="preserve"> Retrieved from https://www.mpug.com/articles/the-1-reason-for-project-failure-communications-breakdown/</w:t>
      </w:r>
    </w:p>
    <w:p w:rsidR="00A164F5" w:rsidRPr="003178B7" w:rsidRDefault="00A164F5" w:rsidP="00A164F5">
      <w:pPr>
        <w:spacing w:after="0" w:line="480" w:lineRule="auto"/>
        <w:ind w:left="720" w:hanging="720"/>
        <w:rPr>
          <w:rFonts w:ascii="Times New Roman" w:hAnsi="Times New Roman" w:cs="Times New Roman"/>
          <w:sz w:val="24"/>
          <w:szCs w:val="24"/>
          <w:shd w:val="clear" w:color="auto" w:fill="FFFFFF"/>
        </w:rPr>
      </w:pPr>
      <w:r w:rsidRPr="003178B7">
        <w:rPr>
          <w:rFonts w:ascii="Times New Roman" w:hAnsi="Times New Roman" w:cs="Times New Roman"/>
          <w:sz w:val="24"/>
          <w:szCs w:val="24"/>
          <w:shd w:val="clear" w:color="auto" w:fill="FFFFFF"/>
        </w:rPr>
        <w:t>Stephenson Wilson, J. T. (2006). Anxiety in learning English as a foreign language: its associations with student variables, with overall proficiency, and with performance on an oral test. Retrieved fromhttps://hera.ugr.es/tesisugr/16235290.pdf</w:t>
      </w:r>
    </w:p>
    <w:p w:rsidR="00A164F5" w:rsidRPr="003178B7" w:rsidRDefault="00A164F5" w:rsidP="00A164F5">
      <w:pPr>
        <w:spacing w:after="0" w:line="480" w:lineRule="auto"/>
        <w:ind w:left="720" w:hanging="720"/>
        <w:rPr>
          <w:rFonts w:ascii="Times New Roman" w:hAnsi="Times New Roman" w:cs="Times New Roman"/>
          <w:sz w:val="24"/>
          <w:szCs w:val="24"/>
        </w:rPr>
      </w:pPr>
    </w:p>
    <w:p w:rsidR="00A164F5" w:rsidRPr="009F1D7C" w:rsidRDefault="00A164F5" w:rsidP="009F1D7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A164F5" w:rsidRPr="009F1D7C" w:rsidSect="00E614EA">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048E" w:rsidRDefault="002D048E" w:rsidP="00E614EA">
      <w:pPr>
        <w:spacing w:after="0" w:line="240" w:lineRule="auto"/>
      </w:pPr>
      <w:r>
        <w:separator/>
      </w:r>
    </w:p>
  </w:endnote>
  <w:endnote w:type="continuationSeparator" w:id="0">
    <w:p w:rsidR="002D048E" w:rsidRDefault="002D048E" w:rsidP="00E614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048E" w:rsidRDefault="002D048E" w:rsidP="00E614EA">
      <w:pPr>
        <w:spacing w:after="0" w:line="240" w:lineRule="auto"/>
      </w:pPr>
      <w:r>
        <w:separator/>
      </w:r>
    </w:p>
  </w:footnote>
  <w:footnote w:type="continuationSeparator" w:id="0">
    <w:p w:rsidR="002D048E" w:rsidRDefault="002D048E" w:rsidP="00E614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4EA" w:rsidRPr="00E614EA" w:rsidRDefault="00E614EA" w:rsidP="00E614EA">
    <w:pPr>
      <w:pStyle w:val="Header"/>
      <w:rPr>
        <w:rFonts w:ascii="Times New Roman" w:hAnsi="Times New Roman" w:cs="Times New Roman"/>
        <w:sz w:val="24"/>
        <w:szCs w:val="24"/>
      </w:rPr>
    </w:pPr>
    <w:r w:rsidRPr="00E614EA">
      <w:rPr>
        <w:rFonts w:ascii="Times New Roman" w:hAnsi="Times New Roman" w:cs="Times New Roman"/>
        <w:sz w:val="24"/>
        <w:szCs w:val="24"/>
      </w:rPr>
      <w:t>ENGLISH REQUIREMENT AND SOFTWARE PROJECT FAILURE</w:t>
    </w:r>
    <w:r w:rsidRPr="00E614EA">
      <w:rPr>
        <w:rFonts w:ascii="Times New Roman" w:hAnsi="Times New Roman" w:cs="Times New Roman"/>
        <w:sz w:val="24"/>
        <w:szCs w:val="24"/>
      </w:rPr>
      <w:tab/>
    </w:r>
    <w:r w:rsidRPr="00E614EA">
      <w:rPr>
        <w:rFonts w:ascii="Times New Roman" w:hAnsi="Times New Roman" w:cs="Times New Roman"/>
        <w:sz w:val="24"/>
        <w:szCs w:val="24"/>
      </w:rPr>
      <w:tab/>
    </w:r>
    <w:r w:rsidRPr="00E614EA">
      <w:rPr>
        <w:rFonts w:ascii="Times New Roman" w:hAnsi="Times New Roman" w:cs="Times New Roman"/>
        <w:sz w:val="24"/>
        <w:szCs w:val="24"/>
      </w:rPr>
      <w:fldChar w:fldCharType="begin"/>
    </w:r>
    <w:r w:rsidRPr="00E614EA">
      <w:rPr>
        <w:rFonts w:ascii="Times New Roman" w:hAnsi="Times New Roman" w:cs="Times New Roman"/>
        <w:sz w:val="24"/>
        <w:szCs w:val="24"/>
      </w:rPr>
      <w:instrText xml:space="preserve"> PAGE   \* MERGEFORMAT </w:instrText>
    </w:r>
    <w:r w:rsidRPr="00E614EA">
      <w:rPr>
        <w:rFonts w:ascii="Times New Roman" w:hAnsi="Times New Roman" w:cs="Times New Roman"/>
        <w:sz w:val="24"/>
        <w:szCs w:val="24"/>
      </w:rPr>
      <w:fldChar w:fldCharType="separate"/>
    </w:r>
    <w:r w:rsidR="00866F5D">
      <w:rPr>
        <w:rFonts w:ascii="Times New Roman" w:hAnsi="Times New Roman" w:cs="Times New Roman"/>
        <w:noProof/>
        <w:sz w:val="24"/>
        <w:szCs w:val="24"/>
      </w:rPr>
      <w:t>7</w:t>
    </w:r>
    <w:r w:rsidRPr="00E614EA">
      <w:rPr>
        <w:rFonts w:ascii="Times New Roman" w:hAnsi="Times New Roman" w:cs="Times New Roman"/>
        <w:noProof/>
        <w:sz w:val="24"/>
        <w:szCs w:val="24"/>
      </w:rPr>
      <w:fldChar w:fldCharType="end"/>
    </w:r>
  </w:p>
  <w:p w:rsidR="00E614EA" w:rsidRDefault="00E614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4EA" w:rsidRPr="00E614EA" w:rsidRDefault="00E614EA">
    <w:pPr>
      <w:pStyle w:val="Header"/>
      <w:rPr>
        <w:rFonts w:ascii="Times New Roman" w:hAnsi="Times New Roman" w:cs="Times New Roman"/>
        <w:sz w:val="24"/>
        <w:szCs w:val="24"/>
      </w:rPr>
    </w:pPr>
    <w:r w:rsidRPr="00E614EA">
      <w:rPr>
        <w:rFonts w:ascii="Times New Roman" w:hAnsi="Times New Roman" w:cs="Times New Roman"/>
        <w:sz w:val="24"/>
        <w:szCs w:val="24"/>
      </w:rPr>
      <w:t>Running head: ENGLISH REQUIREMENT AND SOFTWARE PROJECT FAILURE</w:t>
    </w:r>
    <w:r w:rsidRPr="00E614EA">
      <w:rPr>
        <w:rFonts w:ascii="Times New Roman" w:hAnsi="Times New Roman" w:cs="Times New Roman"/>
        <w:sz w:val="24"/>
        <w:szCs w:val="24"/>
      </w:rPr>
      <w:tab/>
    </w:r>
    <w:r w:rsidRPr="00E614EA">
      <w:rPr>
        <w:rFonts w:ascii="Times New Roman" w:hAnsi="Times New Roman" w:cs="Times New Roman"/>
        <w:sz w:val="24"/>
        <w:szCs w:val="24"/>
      </w:rPr>
      <w:tab/>
    </w:r>
    <w:r w:rsidRPr="00E614EA">
      <w:rPr>
        <w:rFonts w:ascii="Times New Roman" w:hAnsi="Times New Roman" w:cs="Times New Roman"/>
        <w:sz w:val="24"/>
        <w:szCs w:val="24"/>
      </w:rPr>
      <w:fldChar w:fldCharType="begin"/>
    </w:r>
    <w:r w:rsidRPr="00E614EA">
      <w:rPr>
        <w:rFonts w:ascii="Times New Roman" w:hAnsi="Times New Roman" w:cs="Times New Roman"/>
        <w:sz w:val="24"/>
        <w:szCs w:val="24"/>
      </w:rPr>
      <w:instrText xml:space="preserve"> PAGE   \* MERGEFORMAT </w:instrText>
    </w:r>
    <w:r w:rsidRPr="00E614EA">
      <w:rPr>
        <w:rFonts w:ascii="Times New Roman" w:hAnsi="Times New Roman" w:cs="Times New Roman"/>
        <w:sz w:val="24"/>
        <w:szCs w:val="24"/>
      </w:rPr>
      <w:fldChar w:fldCharType="separate"/>
    </w:r>
    <w:r w:rsidR="00866F5D">
      <w:rPr>
        <w:rFonts w:ascii="Times New Roman" w:hAnsi="Times New Roman" w:cs="Times New Roman"/>
        <w:noProof/>
        <w:sz w:val="24"/>
        <w:szCs w:val="24"/>
      </w:rPr>
      <w:t>1</w:t>
    </w:r>
    <w:r w:rsidRPr="00E614E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B628A3"/>
    <w:multiLevelType w:val="hybridMultilevel"/>
    <w:tmpl w:val="8F4022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85B2C07"/>
    <w:multiLevelType w:val="hybridMultilevel"/>
    <w:tmpl w:val="2AD0B4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cwMTU0MTcwszA1MjFT0lEKTi0uzszPAykwrAUAEX0WsSwAAAA="/>
  </w:docVars>
  <w:rsids>
    <w:rsidRoot w:val="00E86D32"/>
    <w:rsid w:val="00055464"/>
    <w:rsid w:val="00062F30"/>
    <w:rsid w:val="00095CA7"/>
    <w:rsid w:val="001A0D47"/>
    <w:rsid w:val="00202EFB"/>
    <w:rsid w:val="00227490"/>
    <w:rsid w:val="0023361A"/>
    <w:rsid w:val="002338B6"/>
    <w:rsid w:val="00262C0D"/>
    <w:rsid w:val="002D048E"/>
    <w:rsid w:val="00354A46"/>
    <w:rsid w:val="0038119F"/>
    <w:rsid w:val="003B4540"/>
    <w:rsid w:val="00412BC3"/>
    <w:rsid w:val="00437DCE"/>
    <w:rsid w:val="00475665"/>
    <w:rsid w:val="004A392E"/>
    <w:rsid w:val="004B1B23"/>
    <w:rsid w:val="004B4F51"/>
    <w:rsid w:val="004C6304"/>
    <w:rsid w:val="004E60BF"/>
    <w:rsid w:val="00541E38"/>
    <w:rsid w:val="005D3719"/>
    <w:rsid w:val="007228A3"/>
    <w:rsid w:val="0074611E"/>
    <w:rsid w:val="00794F1E"/>
    <w:rsid w:val="0081184D"/>
    <w:rsid w:val="008224B6"/>
    <w:rsid w:val="00866F5D"/>
    <w:rsid w:val="008A2F22"/>
    <w:rsid w:val="008B3E17"/>
    <w:rsid w:val="0094072F"/>
    <w:rsid w:val="00967593"/>
    <w:rsid w:val="00973923"/>
    <w:rsid w:val="009832C1"/>
    <w:rsid w:val="009F1D7C"/>
    <w:rsid w:val="00A164F5"/>
    <w:rsid w:val="00B13466"/>
    <w:rsid w:val="00B41EB4"/>
    <w:rsid w:val="00B93E99"/>
    <w:rsid w:val="00D24578"/>
    <w:rsid w:val="00DA750C"/>
    <w:rsid w:val="00E32029"/>
    <w:rsid w:val="00E614EA"/>
    <w:rsid w:val="00E86D32"/>
    <w:rsid w:val="00ED5213"/>
    <w:rsid w:val="00F74128"/>
    <w:rsid w:val="00F92E0D"/>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BalloonText">
    <w:name w:val="Balloon Text"/>
    <w:basedOn w:val="Normal"/>
    <w:link w:val="BalloonTextChar"/>
    <w:uiPriority w:val="99"/>
    <w:semiHidden/>
    <w:unhideWhenUsed/>
    <w:rsid w:val="008A2F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2F22"/>
    <w:rPr>
      <w:rFonts w:ascii="Tahoma" w:hAnsi="Tahoma" w:cs="Tahoma"/>
      <w:sz w:val="16"/>
      <w:szCs w:val="16"/>
    </w:rPr>
  </w:style>
  <w:style w:type="paragraph" w:styleId="Header">
    <w:name w:val="header"/>
    <w:basedOn w:val="Normal"/>
    <w:link w:val="HeaderChar"/>
    <w:uiPriority w:val="99"/>
    <w:unhideWhenUsed/>
    <w:rsid w:val="00E614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4EA"/>
  </w:style>
  <w:style w:type="paragraph" w:styleId="Footer">
    <w:name w:val="footer"/>
    <w:basedOn w:val="Normal"/>
    <w:link w:val="FooterChar"/>
    <w:uiPriority w:val="99"/>
    <w:unhideWhenUsed/>
    <w:rsid w:val="00E614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4EA"/>
  </w:style>
  <w:style w:type="character" w:styleId="Hyperlink">
    <w:name w:val="Hyperlink"/>
    <w:basedOn w:val="DefaultParagraphFont"/>
    <w:uiPriority w:val="99"/>
    <w:unhideWhenUsed/>
    <w:rsid w:val="00A164F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BalloonText">
    <w:name w:val="Balloon Text"/>
    <w:basedOn w:val="Normal"/>
    <w:link w:val="BalloonTextChar"/>
    <w:uiPriority w:val="99"/>
    <w:semiHidden/>
    <w:unhideWhenUsed/>
    <w:rsid w:val="008A2F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2F22"/>
    <w:rPr>
      <w:rFonts w:ascii="Tahoma" w:hAnsi="Tahoma" w:cs="Tahoma"/>
      <w:sz w:val="16"/>
      <w:szCs w:val="16"/>
    </w:rPr>
  </w:style>
  <w:style w:type="paragraph" w:styleId="Header">
    <w:name w:val="header"/>
    <w:basedOn w:val="Normal"/>
    <w:link w:val="HeaderChar"/>
    <w:uiPriority w:val="99"/>
    <w:unhideWhenUsed/>
    <w:rsid w:val="00E614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4EA"/>
  </w:style>
  <w:style w:type="paragraph" w:styleId="Footer">
    <w:name w:val="footer"/>
    <w:basedOn w:val="Normal"/>
    <w:link w:val="FooterChar"/>
    <w:uiPriority w:val="99"/>
    <w:unhideWhenUsed/>
    <w:rsid w:val="00E614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4EA"/>
  </w:style>
  <w:style w:type="character" w:styleId="Hyperlink">
    <w:name w:val="Hyperlink"/>
    <w:basedOn w:val="DefaultParagraphFont"/>
    <w:uiPriority w:val="99"/>
    <w:unhideWhenUsed/>
    <w:rsid w:val="00A164F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publications.lib.chalmers.se/records/fulltext/161183.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diva-portal.org/smash/get/diva2:832626/FULLTEXT01.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repository.up.ac.za/bitstream/handle/2263/28048/Complete.pdf?sequence=7"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Time Overrun</c:v>
                </c:pt>
              </c:strCache>
            </c:strRef>
          </c:tx>
          <c:invertIfNegative val="0"/>
          <c:cat>
            <c:numRef>
              <c:f>Sheet1!$A$2:$A$6</c:f>
              <c:numCache>
                <c:formatCode>General</c:formatCode>
                <c:ptCount val="5"/>
                <c:pt idx="0">
                  <c:v>2004</c:v>
                </c:pt>
                <c:pt idx="1">
                  <c:v>2006</c:v>
                </c:pt>
                <c:pt idx="2">
                  <c:v>2008</c:v>
                </c:pt>
                <c:pt idx="3">
                  <c:v>2010</c:v>
                </c:pt>
                <c:pt idx="4">
                  <c:v>2012</c:v>
                </c:pt>
              </c:numCache>
            </c:numRef>
          </c:cat>
          <c:val>
            <c:numRef>
              <c:f>Sheet1!$B$2:$B$6</c:f>
              <c:numCache>
                <c:formatCode>0%</c:formatCode>
                <c:ptCount val="5"/>
                <c:pt idx="0">
                  <c:v>0.84</c:v>
                </c:pt>
                <c:pt idx="1">
                  <c:v>0.72</c:v>
                </c:pt>
                <c:pt idx="2">
                  <c:v>0.79</c:v>
                </c:pt>
                <c:pt idx="3">
                  <c:v>0.71</c:v>
                </c:pt>
                <c:pt idx="4">
                  <c:v>0.74</c:v>
                </c:pt>
              </c:numCache>
            </c:numRef>
          </c:val>
        </c:ser>
        <c:ser>
          <c:idx val="1"/>
          <c:order val="1"/>
          <c:tx>
            <c:strRef>
              <c:f>Sheet1!$C$1</c:f>
              <c:strCache>
                <c:ptCount val="1"/>
                <c:pt idx="0">
                  <c:v>Cost Overrun</c:v>
                </c:pt>
              </c:strCache>
            </c:strRef>
          </c:tx>
          <c:invertIfNegative val="0"/>
          <c:cat>
            <c:numRef>
              <c:f>Sheet1!$A$2:$A$6</c:f>
              <c:numCache>
                <c:formatCode>General</c:formatCode>
                <c:ptCount val="5"/>
                <c:pt idx="0">
                  <c:v>2004</c:v>
                </c:pt>
                <c:pt idx="1">
                  <c:v>2006</c:v>
                </c:pt>
                <c:pt idx="2">
                  <c:v>2008</c:v>
                </c:pt>
                <c:pt idx="3">
                  <c:v>2010</c:v>
                </c:pt>
                <c:pt idx="4">
                  <c:v>2012</c:v>
                </c:pt>
              </c:numCache>
            </c:numRef>
          </c:cat>
          <c:val>
            <c:numRef>
              <c:f>Sheet1!$C$2:$C$6</c:f>
              <c:numCache>
                <c:formatCode>0%</c:formatCode>
                <c:ptCount val="5"/>
                <c:pt idx="0">
                  <c:v>0.56000000000000005</c:v>
                </c:pt>
                <c:pt idx="1">
                  <c:v>0.47</c:v>
                </c:pt>
                <c:pt idx="2">
                  <c:v>0.54</c:v>
                </c:pt>
                <c:pt idx="3">
                  <c:v>0.46</c:v>
                </c:pt>
                <c:pt idx="4">
                  <c:v>0.59</c:v>
                </c:pt>
              </c:numCache>
            </c:numRef>
          </c:val>
        </c:ser>
        <c:ser>
          <c:idx val="2"/>
          <c:order val="2"/>
          <c:tx>
            <c:strRef>
              <c:f>Sheet1!$D$1</c:f>
              <c:strCache>
                <c:ptCount val="1"/>
                <c:pt idx="0">
                  <c:v>Features Delivered</c:v>
                </c:pt>
              </c:strCache>
            </c:strRef>
          </c:tx>
          <c:invertIfNegative val="0"/>
          <c:cat>
            <c:numRef>
              <c:f>Sheet1!$A$2:$A$6</c:f>
              <c:numCache>
                <c:formatCode>General</c:formatCode>
                <c:ptCount val="5"/>
                <c:pt idx="0">
                  <c:v>2004</c:v>
                </c:pt>
                <c:pt idx="1">
                  <c:v>2006</c:v>
                </c:pt>
                <c:pt idx="2">
                  <c:v>2008</c:v>
                </c:pt>
                <c:pt idx="3">
                  <c:v>2010</c:v>
                </c:pt>
                <c:pt idx="4">
                  <c:v>2012</c:v>
                </c:pt>
              </c:numCache>
            </c:numRef>
          </c:cat>
          <c:val>
            <c:numRef>
              <c:f>Sheet1!$D$2:$D$6</c:f>
              <c:numCache>
                <c:formatCode>0%</c:formatCode>
                <c:ptCount val="5"/>
                <c:pt idx="0">
                  <c:v>0.64</c:v>
                </c:pt>
                <c:pt idx="1">
                  <c:v>0.68</c:v>
                </c:pt>
                <c:pt idx="2">
                  <c:v>0.67</c:v>
                </c:pt>
                <c:pt idx="3">
                  <c:v>0.74</c:v>
                </c:pt>
                <c:pt idx="4">
                  <c:v>0.69</c:v>
                </c:pt>
              </c:numCache>
            </c:numRef>
          </c:val>
        </c:ser>
        <c:dLbls>
          <c:showLegendKey val="0"/>
          <c:showVal val="0"/>
          <c:showCatName val="0"/>
          <c:showSerName val="0"/>
          <c:showPercent val="0"/>
          <c:showBubbleSize val="0"/>
        </c:dLbls>
        <c:gapWidth val="150"/>
        <c:axId val="696528384"/>
        <c:axId val="587483968"/>
      </c:barChart>
      <c:catAx>
        <c:axId val="696528384"/>
        <c:scaling>
          <c:orientation val="minMax"/>
        </c:scaling>
        <c:delete val="0"/>
        <c:axPos val="b"/>
        <c:numFmt formatCode="General" sourceLinked="1"/>
        <c:majorTickMark val="out"/>
        <c:minorTickMark val="none"/>
        <c:tickLblPos val="nextTo"/>
        <c:crossAx val="587483968"/>
        <c:crosses val="autoZero"/>
        <c:auto val="1"/>
        <c:lblAlgn val="ctr"/>
        <c:lblOffset val="100"/>
        <c:noMultiLvlLbl val="0"/>
      </c:catAx>
      <c:valAx>
        <c:axId val="587483968"/>
        <c:scaling>
          <c:orientation val="minMax"/>
        </c:scaling>
        <c:delete val="0"/>
        <c:axPos val="l"/>
        <c:majorGridlines/>
        <c:numFmt formatCode="0%" sourceLinked="1"/>
        <c:majorTickMark val="out"/>
        <c:minorTickMark val="none"/>
        <c:tickLblPos val="nextTo"/>
        <c:crossAx val="696528384"/>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successful</c:v>
                </c:pt>
              </c:strCache>
            </c:strRef>
          </c:tx>
          <c:invertIfNegative val="0"/>
          <c:cat>
            <c:numRef>
              <c:f>Sheet1!$A$2:$A$11</c:f>
              <c:numCache>
                <c:formatCode>General</c:formatCode>
                <c:ptCount val="10"/>
                <c:pt idx="0">
                  <c:v>1994</c:v>
                </c:pt>
                <c:pt idx="1">
                  <c:v>1996</c:v>
                </c:pt>
                <c:pt idx="2">
                  <c:v>1998</c:v>
                </c:pt>
                <c:pt idx="3">
                  <c:v>2000</c:v>
                </c:pt>
                <c:pt idx="4">
                  <c:v>2002</c:v>
                </c:pt>
                <c:pt idx="5">
                  <c:v>2004</c:v>
                </c:pt>
                <c:pt idx="6">
                  <c:v>2006</c:v>
                </c:pt>
                <c:pt idx="7">
                  <c:v>2008</c:v>
                </c:pt>
                <c:pt idx="8">
                  <c:v>2010</c:v>
                </c:pt>
                <c:pt idx="9">
                  <c:v>2012</c:v>
                </c:pt>
              </c:numCache>
            </c:numRef>
          </c:cat>
          <c:val>
            <c:numRef>
              <c:f>Sheet1!$B$2:$B$11</c:f>
              <c:numCache>
                <c:formatCode>0%</c:formatCode>
                <c:ptCount val="10"/>
                <c:pt idx="0">
                  <c:v>0.16</c:v>
                </c:pt>
                <c:pt idx="1">
                  <c:v>0.27</c:v>
                </c:pt>
                <c:pt idx="2">
                  <c:v>0.26</c:v>
                </c:pt>
                <c:pt idx="3">
                  <c:v>0.28000000000000003</c:v>
                </c:pt>
                <c:pt idx="4">
                  <c:v>0.34</c:v>
                </c:pt>
                <c:pt idx="5">
                  <c:v>0.28999999999999998</c:v>
                </c:pt>
                <c:pt idx="6">
                  <c:v>0.35</c:v>
                </c:pt>
                <c:pt idx="7">
                  <c:v>0.32</c:v>
                </c:pt>
                <c:pt idx="8">
                  <c:v>0.37</c:v>
                </c:pt>
                <c:pt idx="9">
                  <c:v>0.39</c:v>
                </c:pt>
              </c:numCache>
            </c:numRef>
          </c:val>
        </c:ser>
        <c:ser>
          <c:idx val="1"/>
          <c:order val="1"/>
          <c:tx>
            <c:strRef>
              <c:f>Sheet1!$C$1</c:f>
              <c:strCache>
                <c:ptCount val="1"/>
                <c:pt idx="0">
                  <c:v>challenged</c:v>
                </c:pt>
              </c:strCache>
            </c:strRef>
          </c:tx>
          <c:invertIfNegative val="0"/>
          <c:cat>
            <c:numRef>
              <c:f>Sheet1!$A$2:$A$11</c:f>
              <c:numCache>
                <c:formatCode>General</c:formatCode>
                <c:ptCount val="10"/>
                <c:pt idx="0">
                  <c:v>1994</c:v>
                </c:pt>
                <c:pt idx="1">
                  <c:v>1996</c:v>
                </c:pt>
                <c:pt idx="2">
                  <c:v>1998</c:v>
                </c:pt>
                <c:pt idx="3">
                  <c:v>2000</c:v>
                </c:pt>
                <c:pt idx="4">
                  <c:v>2002</c:v>
                </c:pt>
                <c:pt idx="5">
                  <c:v>2004</c:v>
                </c:pt>
                <c:pt idx="6">
                  <c:v>2006</c:v>
                </c:pt>
                <c:pt idx="7">
                  <c:v>2008</c:v>
                </c:pt>
                <c:pt idx="8">
                  <c:v>2010</c:v>
                </c:pt>
                <c:pt idx="9">
                  <c:v>2012</c:v>
                </c:pt>
              </c:numCache>
            </c:numRef>
          </c:cat>
          <c:val>
            <c:numRef>
              <c:f>Sheet1!$C$2:$C$11</c:f>
              <c:numCache>
                <c:formatCode>0%</c:formatCode>
                <c:ptCount val="10"/>
                <c:pt idx="0">
                  <c:v>0.53</c:v>
                </c:pt>
                <c:pt idx="1">
                  <c:v>0.33</c:v>
                </c:pt>
                <c:pt idx="2">
                  <c:v>0.46</c:v>
                </c:pt>
                <c:pt idx="3">
                  <c:v>0.49</c:v>
                </c:pt>
                <c:pt idx="4">
                  <c:v>0.51</c:v>
                </c:pt>
                <c:pt idx="5">
                  <c:v>0.53</c:v>
                </c:pt>
                <c:pt idx="6">
                  <c:v>0.46</c:v>
                </c:pt>
                <c:pt idx="7">
                  <c:v>0.44</c:v>
                </c:pt>
                <c:pt idx="8">
                  <c:v>0.42</c:v>
                </c:pt>
                <c:pt idx="9">
                  <c:v>0.43</c:v>
                </c:pt>
              </c:numCache>
            </c:numRef>
          </c:val>
        </c:ser>
        <c:ser>
          <c:idx val="2"/>
          <c:order val="2"/>
          <c:tx>
            <c:strRef>
              <c:f>Sheet1!$D$1</c:f>
              <c:strCache>
                <c:ptCount val="1"/>
                <c:pt idx="0">
                  <c:v>Failed</c:v>
                </c:pt>
              </c:strCache>
            </c:strRef>
          </c:tx>
          <c:invertIfNegative val="0"/>
          <c:cat>
            <c:numRef>
              <c:f>Sheet1!$A$2:$A$11</c:f>
              <c:numCache>
                <c:formatCode>General</c:formatCode>
                <c:ptCount val="10"/>
                <c:pt idx="0">
                  <c:v>1994</c:v>
                </c:pt>
                <c:pt idx="1">
                  <c:v>1996</c:v>
                </c:pt>
                <c:pt idx="2">
                  <c:v>1998</c:v>
                </c:pt>
                <c:pt idx="3">
                  <c:v>2000</c:v>
                </c:pt>
                <c:pt idx="4">
                  <c:v>2002</c:v>
                </c:pt>
                <c:pt idx="5">
                  <c:v>2004</c:v>
                </c:pt>
                <c:pt idx="6">
                  <c:v>2006</c:v>
                </c:pt>
                <c:pt idx="7">
                  <c:v>2008</c:v>
                </c:pt>
                <c:pt idx="8">
                  <c:v>2010</c:v>
                </c:pt>
                <c:pt idx="9">
                  <c:v>2012</c:v>
                </c:pt>
              </c:numCache>
            </c:numRef>
          </c:cat>
          <c:val>
            <c:numRef>
              <c:f>Sheet1!$D$2:$D$11</c:f>
              <c:numCache>
                <c:formatCode>0%</c:formatCode>
                <c:ptCount val="10"/>
                <c:pt idx="0">
                  <c:v>0.31</c:v>
                </c:pt>
                <c:pt idx="1">
                  <c:v>0.4</c:v>
                </c:pt>
                <c:pt idx="2">
                  <c:v>0.28000000000000003</c:v>
                </c:pt>
                <c:pt idx="3">
                  <c:v>0.23</c:v>
                </c:pt>
                <c:pt idx="4">
                  <c:v>0.15</c:v>
                </c:pt>
                <c:pt idx="5">
                  <c:v>0.18</c:v>
                </c:pt>
                <c:pt idx="6">
                  <c:v>0.19</c:v>
                </c:pt>
                <c:pt idx="7">
                  <c:v>0.24</c:v>
                </c:pt>
                <c:pt idx="8">
                  <c:v>0.21</c:v>
                </c:pt>
                <c:pt idx="9">
                  <c:v>0.18</c:v>
                </c:pt>
              </c:numCache>
            </c:numRef>
          </c:val>
        </c:ser>
        <c:dLbls>
          <c:showLegendKey val="0"/>
          <c:showVal val="0"/>
          <c:showCatName val="0"/>
          <c:showSerName val="0"/>
          <c:showPercent val="0"/>
          <c:showBubbleSize val="0"/>
        </c:dLbls>
        <c:gapWidth val="150"/>
        <c:axId val="696525312"/>
        <c:axId val="587485696"/>
      </c:barChart>
      <c:catAx>
        <c:axId val="696525312"/>
        <c:scaling>
          <c:orientation val="minMax"/>
        </c:scaling>
        <c:delete val="0"/>
        <c:axPos val="b"/>
        <c:numFmt formatCode="General" sourceLinked="1"/>
        <c:majorTickMark val="out"/>
        <c:minorTickMark val="none"/>
        <c:tickLblPos val="nextTo"/>
        <c:crossAx val="587485696"/>
        <c:crosses val="autoZero"/>
        <c:auto val="1"/>
        <c:lblAlgn val="ctr"/>
        <c:lblOffset val="100"/>
        <c:noMultiLvlLbl val="0"/>
      </c:catAx>
      <c:valAx>
        <c:axId val="587485696"/>
        <c:scaling>
          <c:orientation val="minMax"/>
        </c:scaling>
        <c:delete val="0"/>
        <c:axPos val="l"/>
        <c:majorGridlines/>
        <c:numFmt formatCode="0%" sourceLinked="1"/>
        <c:majorTickMark val="out"/>
        <c:minorTickMark val="none"/>
        <c:tickLblPos val="nextTo"/>
        <c:crossAx val="696525312"/>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3755</Words>
  <Characters>21408</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2018-08-04T08:32:00Z</dcterms:created>
  <dcterms:modified xsi:type="dcterms:W3CDTF">2018-08-04T08:32:00Z</dcterms:modified>
</cp:coreProperties>
</file>